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after="0"/>
        <w:jc w:val="center"/>
        <w:rPr>
          <w:rFonts w:ascii="仿宋_GB2312" w:hAnsi="Times New Roman" w:eastAsia="仿宋_GB2312" w:cs="Times New Roman"/>
          <w:kern w:val="2"/>
          <w:sz w:val="20"/>
          <w:szCs w:val="44"/>
        </w:rPr>
      </w:pPr>
    </w:p>
    <w:p>
      <w:pPr>
        <w:widowControl w:val="0"/>
        <w:adjustRightInd/>
        <w:spacing w:after="0"/>
        <w:jc w:val="center"/>
        <w:rPr>
          <w:rFonts w:ascii="仿宋_GB2312" w:hAnsi="Times New Roman" w:eastAsia="仿宋_GB2312" w:cs="Times New Roman"/>
          <w:kern w:val="2"/>
          <w:sz w:val="20"/>
          <w:szCs w:val="44"/>
        </w:rPr>
      </w:pPr>
    </w:p>
    <w:p>
      <w:pPr>
        <w:widowControl w:val="0"/>
        <w:adjustRightInd/>
        <w:spacing w:after="0"/>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关于做好2021年度社科系列</w:t>
      </w:r>
    </w:p>
    <w:p>
      <w:pPr>
        <w:widowControl w:val="0"/>
        <w:adjustRightInd/>
        <w:spacing w:after="0"/>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职称评审工作的通知</w:t>
      </w:r>
    </w:p>
    <w:p>
      <w:pPr>
        <w:spacing w:line="480" w:lineRule="exact"/>
        <w:ind w:firstLine="640" w:firstLineChars="200"/>
        <w:contextualSpacing/>
        <w:jc w:val="center"/>
        <w:rPr>
          <w:rFonts w:hint="default" w:ascii="仿宋_GB2312" w:eastAsia="仿宋_GB2312" w:cs="Times New Roman"/>
          <w:sz w:val="32"/>
          <w:szCs w:val="32"/>
          <w:lang w:val="en-US" w:eastAsia="zh-CN"/>
        </w:rPr>
      </w:pPr>
      <w:bookmarkStart w:id="4" w:name="_GoBack"/>
      <w:r>
        <w:rPr>
          <w:rFonts w:hint="eastAsia" w:ascii="仿宋_GB2312" w:eastAsia="仿宋_GB2312" w:cs="Times New Roman"/>
          <w:sz w:val="32"/>
          <w:szCs w:val="32"/>
          <w:lang w:val="en-US" w:eastAsia="zh-CN"/>
        </w:rPr>
        <w:t>湘社科职改</w:t>
      </w:r>
      <w:r>
        <w:rPr>
          <w:rFonts w:hint="eastAsia" w:ascii="仿宋_GB2312" w:eastAsia="仿宋_GB2312" w:cs="Times New Roman"/>
          <w:sz w:val="32"/>
          <w:szCs w:val="32"/>
        </w:rPr>
        <w:t>〔2021〕</w:t>
      </w:r>
      <w:r>
        <w:rPr>
          <w:rFonts w:hint="eastAsia" w:ascii="仿宋_GB2312" w:eastAsia="仿宋_GB2312" w:cs="Times New Roman"/>
          <w:sz w:val="32"/>
          <w:szCs w:val="32"/>
          <w:lang w:val="en-US" w:eastAsia="zh-CN"/>
        </w:rPr>
        <w:t>1号</w:t>
      </w:r>
    </w:p>
    <w:bookmarkEnd w:id="4"/>
    <w:p>
      <w:pPr>
        <w:spacing w:line="480" w:lineRule="exact"/>
        <w:ind w:firstLine="640" w:firstLineChars="200"/>
        <w:contextualSpacing/>
        <w:jc w:val="both"/>
        <w:rPr>
          <w:rFonts w:hint="eastAsia" w:ascii="仿宋_GB2312" w:eastAsia="仿宋_GB2312" w:cs="Times New Roman"/>
          <w:sz w:val="32"/>
          <w:szCs w:val="32"/>
        </w:rPr>
      </w:pP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各市州社科系列职改办，省直有关厅局（单位）人事（职改）部门：</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根据湖南省人社厅《关于做好2021年度全省高级职称评审工作的通知》（</w:t>
      </w:r>
      <w:bookmarkStart w:id="0" w:name="_Hlk76460090"/>
      <w:r>
        <w:rPr>
          <w:rFonts w:hint="eastAsia" w:ascii="仿宋_GB2312" w:eastAsia="仿宋_GB2312" w:cs="Times New Roman"/>
          <w:sz w:val="32"/>
          <w:szCs w:val="32"/>
        </w:rPr>
        <w:t>湘人社函〔2021〕77号</w:t>
      </w:r>
      <w:bookmarkEnd w:id="0"/>
      <w:r>
        <w:rPr>
          <w:rFonts w:hint="eastAsia" w:ascii="仿宋_GB2312" w:eastAsia="仿宋_GB2312" w:cs="Times New Roman"/>
          <w:sz w:val="32"/>
          <w:szCs w:val="32"/>
        </w:rPr>
        <w:t>）要求，结合社科系列职改办工作计划，现将社科系列专业技术职称申报评审工作有关事项通知如下：</w:t>
      </w:r>
    </w:p>
    <w:p>
      <w:pPr>
        <w:spacing w:line="480" w:lineRule="exact"/>
        <w:ind w:firstLine="640" w:firstLineChars="200"/>
        <w:contextualSpacing/>
        <w:jc w:val="both"/>
        <w:rPr>
          <w:rFonts w:ascii="黑体" w:hAnsi="黑体" w:eastAsia="黑体" w:cs="Times New Roman"/>
          <w:sz w:val="32"/>
          <w:szCs w:val="32"/>
        </w:rPr>
      </w:pPr>
      <w:r>
        <w:rPr>
          <w:rFonts w:hint="eastAsia" w:ascii="黑体" w:hAnsi="黑体" w:eastAsia="黑体" w:cs="Times New Roman"/>
          <w:sz w:val="32"/>
          <w:szCs w:val="32"/>
        </w:rPr>
        <w:t>一、基本原则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021</w:t>
      </w:r>
      <w:r>
        <w:rPr>
          <w:rFonts w:hint="eastAsia" w:ascii="仿宋_GB2312" w:eastAsia="仿宋_GB2312" w:cs="Times New Roman"/>
          <w:sz w:val="32"/>
          <w:szCs w:val="32"/>
        </w:rPr>
        <w:t>年度社科系列高级职称评审工作按照湘人社函〔2021〕77号文件要求执行，中初级职称评审工作参照执行。</w:t>
      </w:r>
    </w:p>
    <w:p>
      <w:pPr>
        <w:spacing w:line="480" w:lineRule="exact"/>
        <w:ind w:firstLine="640" w:firstLineChars="200"/>
        <w:contextualSpacing/>
        <w:jc w:val="both"/>
        <w:rPr>
          <w:rFonts w:ascii="黑体" w:hAnsi="黑体" w:eastAsia="黑体" w:cs="Times New Roman"/>
          <w:sz w:val="32"/>
          <w:szCs w:val="32"/>
        </w:rPr>
      </w:pPr>
      <w:r>
        <w:rPr>
          <w:rFonts w:hint="eastAsia" w:ascii="黑体" w:hAnsi="黑体" w:eastAsia="黑体" w:cs="Times New Roman"/>
          <w:sz w:val="32"/>
          <w:szCs w:val="32"/>
        </w:rPr>
        <w:t>二、申报材料内容及装订要求</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申报材料分为资格审查材料和评审材料，请按照以下顺序分别整理封装。</w:t>
      </w:r>
    </w:p>
    <w:p>
      <w:pPr>
        <w:spacing w:line="480" w:lineRule="exact"/>
        <w:ind w:firstLine="640" w:firstLineChars="200"/>
        <w:contextualSpacing/>
        <w:rPr>
          <w:rFonts w:ascii="楷体_GB2312" w:hAnsi="楷体" w:eastAsia="楷体_GB2312" w:cs="Times New Roman"/>
          <w:sz w:val="32"/>
          <w:szCs w:val="32"/>
        </w:rPr>
      </w:pPr>
      <w:r>
        <w:rPr>
          <w:rFonts w:hint="eastAsia" w:ascii="楷体_GB2312" w:hAnsi="楷体" w:eastAsia="楷体_GB2312" w:cs="Times New Roman"/>
          <w:sz w:val="32"/>
          <w:szCs w:val="32"/>
        </w:rPr>
        <w:t>（一）资格审查材料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1、学历证书、学位证书复印件（需加盖用人单位公章和验证人签名）。</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2、任现职资格证书复印件（需加盖用人单位公章和验证人签名）。</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3、任现职的聘用合同复印件（需加盖用人单位公章和验证人签名）。</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4、破格材料（仅限破格申报人员提供）。</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5、部队转业和党政机关转入调入企事业单位相关证明材料。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6、《专业技术人员年度考核登记表》复印件。</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7、《专业技术职称申报材料公示表》原件（公示时间不少于5个工作日，且需加盖用人单位公章和负责人签名）。</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8、取得现专业技术职称后违纪违规情况。</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9、申报人编制所在单位情况说明及证明材料。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10、其他材料。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（以上材料单独封装并标注）</w:t>
      </w:r>
    </w:p>
    <w:p>
      <w:pPr>
        <w:spacing w:line="480" w:lineRule="exact"/>
        <w:ind w:firstLine="640" w:firstLineChars="200"/>
        <w:contextualSpacing/>
        <w:jc w:val="both"/>
        <w:rPr>
          <w:rFonts w:ascii="楷体_GB2312" w:hAnsi="楷体" w:eastAsia="楷体_GB2312" w:cs="Times New Roman"/>
          <w:sz w:val="32"/>
          <w:szCs w:val="32"/>
        </w:rPr>
      </w:pPr>
      <w:r>
        <w:rPr>
          <w:rFonts w:hint="eastAsia" w:ascii="楷体_GB2312" w:hAnsi="楷体" w:eastAsia="楷体_GB2312" w:cs="Times New Roman"/>
          <w:sz w:val="32"/>
          <w:szCs w:val="32"/>
        </w:rPr>
        <w:t>（二）评审材料</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1、《专业技术职称评审表》2份（须填新版表格不装订，表中“论文、著作及重要学术报告登记”栏的成果登记顺序必须与第5项“参评成果复印件”装订的顺序一致；表中“取得现专业技术职称后违纪违规情况”“服务基层情况”必须填）。</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2、《2021年度社科系列职称评审重点成果登记表》、《2021年度社科系列职称评审一般成果登记表》3份（不装订，表中的成果登记顺序必须与第5项“参评成果复印件”装订的顺序一致，格式详见附件3、附件4）。</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3、《个人述职报告》5份（不装订，字数控制在3000字以内，A4纸打印。内容主要包括：个人基本情况；思想政治表现；工作业绩；科研成果等，格式详见附件</w:t>
      </w:r>
      <w:r>
        <w:rPr>
          <w:rFonts w:ascii="仿宋_GB2312" w:eastAsia="仿宋_GB2312" w:cs="Times New Roman"/>
          <w:sz w:val="32"/>
          <w:szCs w:val="32"/>
        </w:rPr>
        <w:t>7</w:t>
      </w:r>
      <w:r>
        <w:rPr>
          <w:rFonts w:hint="eastAsia" w:ascii="仿宋_GB2312" w:eastAsia="仿宋_GB2312" w:cs="Times New Roman"/>
          <w:sz w:val="32"/>
          <w:szCs w:val="32"/>
        </w:rPr>
        <w:t>）。</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4、《个人述职评议情况表》（装订）。</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5、参评成果复印件（用A4纸格式，按以下顺序装订）：①论文复印件（A期刊论文复印件包括封面、目录、封底、论文页和查重报告；B报纸论文复印件包括报纸名称、日期、刊号、论文）；②著作复印件(包括封面、目录、版权页、封底，</w:t>
      </w:r>
      <w:r>
        <w:rPr>
          <w:rFonts w:hint="eastAsia" w:ascii="仿宋_GB2312" w:eastAsia="仿宋_GB2312" w:cs="Times New Roman"/>
          <w:b/>
          <w:bCs/>
          <w:sz w:val="32"/>
          <w:szCs w:val="32"/>
        </w:rPr>
        <w:t>在国家新闻出版署-从业机构和产品查询</w:t>
      </w:r>
      <w:r>
        <w:fldChar w:fldCharType="begin"/>
      </w:r>
      <w:r>
        <w:instrText xml:space="preserve"> HYPERLINK "http://www.nppa.gov.cn/nppa/channels/300.shtml" </w:instrText>
      </w:r>
      <w:r>
        <w:fldChar w:fldCharType="separate"/>
      </w:r>
      <w:r>
        <w:rPr>
          <w:rStyle w:val="7"/>
          <w:rFonts w:hint="eastAsia" w:ascii="仿宋_GB2312" w:eastAsia="仿宋_GB2312" w:cs="Times New Roman"/>
          <w:b/>
          <w:bCs/>
          <w:sz w:val="32"/>
          <w:szCs w:val="32"/>
        </w:rPr>
        <w:t>http://www.nppa.gov.cn/nppa/channels/300.shtml</w:t>
      </w:r>
      <w:r>
        <w:rPr>
          <w:rStyle w:val="7"/>
          <w:rFonts w:hint="eastAsia" w:ascii="仿宋_GB2312" w:eastAsia="仿宋_GB2312" w:cs="Times New Roman"/>
          <w:b/>
          <w:bCs/>
          <w:sz w:val="32"/>
          <w:szCs w:val="32"/>
        </w:rPr>
        <w:fldChar w:fldCharType="end"/>
      </w:r>
      <w:r>
        <w:rPr>
          <w:rFonts w:hint="eastAsia" w:ascii="仿宋_GB2312" w:eastAsia="仿宋_GB2312" w:cs="Times New Roman"/>
          <w:b/>
          <w:bCs/>
          <w:sz w:val="32"/>
          <w:szCs w:val="32"/>
        </w:rPr>
        <w:t>网站上查询到该著作的C</w:t>
      </w:r>
      <w:r>
        <w:rPr>
          <w:rFonts w:ascii="仿宋_GB2312" w:eastAsia="仿宋_GB2312" w:cs="Times New Roman"/>
          <w:b/>
          <w:bCs/>
          <w:sz w:val="32"/>
          <w:szCs w:val="32"/>
        </w:rPr>
        <w:t>IP</w:t>
      </w:r>
      <w:r>
        <w:rPr>
          <w:rFonts w:hint="eastAsia" w:ascii="仿宋_GB2312" w:eastAsia="仿宋_GB2312" w:cs="Times New Roman"/>
          <w:b/>
          <w:bCs/>
          <w:sz w:val="32"/>
          <w:szCs w:val="32"/>
        </w:rPr>
        <w:t>详细信息打印页，操作步骤详见附件</w:t>
      </w:r>
      <w:r>
        <w:rPr>
          <w:rFonts w:ascii="仿宋_GB2312" w:eastAsia="仿宋_GB2312" w:cs="Times New Roman"/>
          <w:b/>
          <w:bCs/>
          <w:sz w:val="32"/>
          <w:szCs w:val="32"/>
        </w:rPr>
        <w:t>9</w:t>
      </w:r>
      <w:r>
        <w:rPr>
          <w:rFonts w:hint="eastAsia" w:ascii="仿宋_GB2312" w:eastAsia="仿宋_GB2312" w:cs="Times New Roman"/>
          <w:sz w:val="32"/>
          <w:szCs w:val="32"/>
        </w:rPr>
        <w:t>);③课题成果复印件（包括立项证书、结项证书、获奖证书及社会反响佐证材料等）；④其他成果复印件（要求同上）。</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6、外语考试成绩单复印件（装订，需加盖用人单位公章和验证人签名，此项没有可不提供）。</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7、计算机考试证书复印件（装订，需加盖用人单位公章和验证人签名，此项没有可不提供）。</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8、人力资源社会保障部门出具的继续教育合格证明原件（装订，此项没有可不提供）。</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9、取得现专业技术职称后违纪违规情况材料（此项没有可不提供，但在表格栏必须填写相应情况）。</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10、论文代表作、独著著作均需提交公开出版的原件。（如上述材料较多，原件可独立装袋）</w:t>
      </w:r>
    </w:p>
    <w:p>
      <w:pPr>
        <w:spacing w:line="480" w:lineRule="exact"/>
        <w:ind w:firstLine="640" w:firstLineChars="200"/>
        <w:contextualSpacing/>
        <w:jc w:val="both"/>
        <w:rPr>
          <w:rFonts w:ascii="黑体" w:hAnsi="黑体" w:eastAsia="黑体" w:cs="Times New Roman"/>
          <w:sz w:val="32"/>
          <w:szCs w:val="32"/>
        </w:rPr>
      </w:pPr>
      <w:r>
        <w:rPr>
          <w:rFonts w:hint="eastAsia" w:ascii="黑体" w:hAnsi="黑体" w:eastAsia="黑体" w:cs="Times New Roman"/>
          <w:sz w:val="32"/>
          <w:szCs w:val="32"/>
        </w:rPr>
        <w:t>三、评审材料整理有关要求</w:t>
      </w:r>
    </w:p>
    <w:p>
      <w:pPr>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1、申报渠道按湘人社函[2021]77号文件办理。</w:t>
      </w:r>
    </w:p>
    <w:p>
      <w:pPr>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2、申报材料要求表格均可从湖南人力资源和社会保障厅官网下载：</w:t>
      </w:r>
      <w:r>
        <w:fldChar w:fldCharType="begin"/>
      </w:r>
      <w:r>
        <w:instrText xml:space="preserve"> HYPERLINK "http://rst.hunan.gov.cn/rst/ztzl/bsbgxz/index.html" </w:instrText>
      </w:r>
      <w:r>
        <w:fldChar w:fldCharType="separate"/>
      </w:r>
      <w:r>
        <w:rPr>
          <w:rStyle w:val="7"/>
          <w:rFonts w:hint="eastAsia" w:ascii="仿宋_GB2312" w:eastAsia="仿宋_GB2312" w:cs="Times New Roman"/>
          <w:sz w:val="32"/>
          <w:szCs w:val="32"/>
        </w:rPr>
        <w:t>http://rst.hunan.gov.cn/rst/ztzl/bsbgxz/index.html</w:t>
      </w:r>
      <w:r>
        <w:rPr>
          <w:rStyle w:val="7"/>
          <w:rFonts w:hint="eastAsia" w:ascii="仿宋_GB2312" w:eastAsia="仿宋_GB2312" w:cs="Times New Roman"/>
          <w:sz w:val="32"/>
          <w:szCs w:val="32"/>
        </w:rPr>
        <w:fldChar w:fldCharType="end"/>
      </w:r>
    </w:p>
    <w:p>
      <w:pPr>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3、参评人员须诚信参评，提供的所有材料真实、准确、有效，填写的表格要求字迹工整、清楚。</w:t>
      </w:r>
      <w:r>
        <w:rPr>
          <w:rFonts w:ascii="仿宋_GB2312" w:eastAsia="仿宋_GB2312" w:cs="Times New Roman"/>
          <w:sz w:val="32"/>
          <w:szCs w:val="32"/>
        </w:rPr>
        <w:t xml:space="preserve"> </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4、科研成果复印件须由所在单位科研部门进行审核、盖章，并有两人共同签名，且对申报材料真伪负责。</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5、参评资格审查材料和评审材料中所提供的复印件和查重报告，均须加盖单位公章和验证人签名。未按要求填报</w:t>
      </w:r>
      <w:r>
        <w:rPr>
          <w:rFonts w:ascii="仿宋_GB2312" w:eastAsia="仿宋_GB2312" w:cs="Times New Roman"/>
          <w:sz w:val="32"/>
          <w:szCs w:val="32"/>
        </w:rPr>
        <w:t>的</w:t>
      </w:r>
      <w:r>
        <w:rPr>
          <w:rFonts w:hint="eastAsia" w:ascii="仿宋_GB2312" w:eastAsia="仿宋_GB2312" w:cs="Times New Roman"/>
          <w:sz w:val="32"/>
          <w:szCs w:val="32"/>
        </w:rPr>
        <w:t>申报</w:t>
      </w:r>
      <w:r>
        <w:rPr>
          <w:rFonts w:ascii="仿宋_GB2312" w:eastAsia="仿宋_GB2312" w:cs="Times New Roman"/>
          <w:sz w:val="32"/>
          <w:szCs w:val="32"/>
        </w:rPr>
        <w:t>材料，一律视为无效材料。</w:t>
      </w:r>
      <w:r>
        <w:rPr>
          <w:rFonts w:hint="eastAsia" w:ascii="仿宋_GB2312" w:eastAsia="仿宋_GB2312" w:cs="Times New Roman"/>
          <w:sz w:val="32"/>
          <w:szCs w:val="32"/>
        </w:rPr>
        <w:t>凡提供的材料证明人务必认真核对，一旦发现弄虚作假情况，证明人需承担连带责任。</w:t>
      </w:r>
    </w:p>
    <w:p>
      <w:pPr>
        <w:spacing w:line="480" w:lineRule="exact"/>
        <w:ind w:firstLine="640" w:firstLineChars="200"/>
        <w:contextualSpacing/>
        <w:jc w:val="both"/>
        <w:rPr>
          <w:rFonts w:ascii="仿宋_GB2312" w:eastAsia="仿宋_GB2312" w:cs="Times New Roman"/>
          <w:sz w:val="32"/>
          <w:szCs w:val="32"/>
        </w:rPr>
      </w:pPr>
      <w:r>
        <w:rPr>
          <w:rFonts w:hint="eastAsia" w:ascii="仿宋_GB2312" w:eastAsia="仿宋_GB2312" w:cs="Times New Roman"/>
          <w:sz w:val="32"/>
          <w:szCs w:val="32"/>
        </w:rPr>
        <w:t>6、所有评审材料袋均要求使用牛皮纸文件袋（以免破损丢失）,并在资料袋正面填写申报人员姓名、单位、联系方式（申报人本人手机号码）、申报职务、申报专业等信息。下侧面填写申报人员姓名、单位和材料总数（具体格式见附件</w:t>
      </w:r>
      <w:r>
        <w:rPr>
          <w:rFonts w:ascii="仿宋_GB2312" w:eastAsia="仿宋_GB2312" w:cs="Times New Roman"/>
          <w:sz w:val="32"/>
          <w:szCs w:val="32"/>
        </w:rPr>
        <w:t>8</w:t>
      </w:r>
      <w:r>
        <w:rPr>
          <w:rFonts w:hint="eastAsia" w:ascii="仿宋_GB2312" w:eastAsia="仿宋_GB2312" w:cs="Times New Roman"/>
          <w:sz w:val="32"/>
          <w:szCs w:val="32"/>
        </w:rPr>
        <w:t>）。评审</w:t>
      </w:r>
      <w:r>
        <w:rPr>
          <w:rFonts w:ascii="仿宋_GB2312" w:eastAsia="仿宋_GB2312" w:cs="Times New Roman"/>
          <w:sz w:val="32"/>
          <w:szCs w:val="32"/>
        </w:rPr>
        <w:t>材料</w:t>
      </w:r>
      <w:r>
        <w:rPr>
          <w:rFonts w:hint="eastAsia" w:ascii="仿宋_GB2312" w:eastAsia="仿宋_GB2312" w:cs="Times New Roman"/>
          <w:sz w:val="32"/>
          <w:szCs w:val="32"/>
        </w:rPr>
        <w:t>一般控制</w:t>
      </w:r>
      <w:r>
        <w:rPr>
          <w:rFonts w:ascii="仿宋_GB2312" w:eastAsia="仿宋_GB2312" w:cs="Times New Roman"/>
          <w:sz w:val="32"/>
          <w:szCs w:val="32"/>
        </w:rPr>
        <w:t>在</w:t>
      </w:r>
      <w:r>
        <w:rPr>
          <w:rFonts w:hint="eastAsia" w:ascii="仿宋_GB2312" w:eastAsia="仿宋_GB2312" w:cs="Times New Roman"/>
          <w:sz w:val="32"/>
          <w:szCs w:val="32"/>
        </w:rPr>
        <w:t>2个</w:t>
      </w:r>
      <w:r>
        <w:rPr>
          <w:rFonts w:ascii="仿宋_GB2312" w:eastAsia="仿宋_GB2312" w:cs="Times New Roman"/>
          <w:sz w:val="32"/>
          <w:szCs w:val="32"/>
        </w:rPr>
        <w:t>档案袋以内。</w:t>
      </w:r>
    </w:p>
    <w:p>
      <w:pPr>
        <w:suppressAutoHyphens/>
        <w:spacing w:line="480" w:lineRule="exact"/>
        <w:contextualSpacing/>
        <w:rPr>
          <w:rFonts w:ascii="仿宋_GB2312" w:eastAsia="仿宋_GB2312" w:cs="Times New Roman"/>
          <w:sz w:val="32"/>
          <w:szCs w:val="32"/>
        </w:rPr>
      </w:pP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附件：</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1.</w:t>
      </w:r>
      <w:r>
        <w:rPr>
          <w:rFonts w:hint="eastAsia"/>
        </w:rPr>
        <w:t xml:space="preserve"> </w:t>
      </w:r>
      <w:r>
        <w:rPr>
          <w:rFonts w:hint="eastAsia" w:ascii="仿宋_GB2312" w:eastAsia="仿宋_GB2312" w:cs="Times New Roman"/>
          <w:sz w:val="32"/>
          <w:szCs w:val="32"/>
        </w:rPr>
        <w:t>评审材料目录（一）</w:t>
      </w:r>
    </w:p>
    <w:p>
      <w:pPr>
        <w:suppressAutoHyphens/>
        <w:spacing w:line="480" w:lineRule="exact"/>
        <w:ind w:firstLine="640" w:firstLineChars="200"/>
        <w:contextualSpacing/>
        <w:rPr>
          <w:rFonts w:ascii="仿宋_GB2312" w:eastAsia="仿宋_GB2312" w:cs="Times New Roman"/>
          <w:sz w:val="32"/>
          <w:szCs w:val="32"/>
        </w:rPr>
      </w:pPr>
      <w:r>
        <w:rPr>
          <w:rFonts w:ascii="仿宋_GB2312" w:eastAsia="仿宋_GB2312" w:cs="Times New Roman"/>
          <w:sz w:val="32"/>
          <w:szCs w:val="32"/>
        </w:rPr>
        <w:t>2</w:t>
      </w:r>
      <w:r>
        <w:rPr>
          <w:rFonts w:hint="eastAsia" w:ascii="仿宋_GB2312" w:eastAsia="仿宋_GB2312" w:cs="Times New Roman"/>
          <w:sz w:val="32"/>
          <w:szCs w:val="32"/>
        </w:rPr>
        <w:t>.</w:t>
      </w:r>
      <w:r>
        <w:rPr>
          <w:rFonts w:ascii="仿宋_GB2312" w:eastAsia="仿宋_GB2312" w:cs="Times New Roman"/>
          <w:sz w:val="32"/>
          <w:szCs w:val="32"/>
        </w:rPr>
        <w:t xml:space="preserve"> </w:t>
      </w:r>
      <w:r>
        <w:rPr>
          <w:rFonts w:hint="eastAsia" w:ascii="仿宋_GB2312" w:eastAsia="仿宋_GB2312" w:cs="Times New Roman"/>
          <w:sz w:val="32"/>
          <w:szCs w:val="32"/>
        </w:rPr>
        <w:t>评审材料目录（二）</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cs="Times New Roman"/>
          <w:sz w:val="32"/>
          <w:szCs w:val="32"/>
        </w:rPr>
        <w:t xml:space="preserve"> </w:t>
      </w:r>
      <w:r>
        <w:rPr>
          <w:rFonts w:hint="eastAsia" w:ascii="仿宋_GB2312" w:eastAsia="仿宋_GB2312" w:cs="Times New Roman"/>
          <w:sz w:val="32"/>
          <w:szCs w:val="32"/>
        </w:rPr>
        <w:t>2021年度社科系列职称评审重点成果登记表</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4.</w:t>
      </w:r>
      <w:r>
        <w:rPr>
          <w:rFonts w:ascii="仿宋_GB2312" w:eastAsia="仿宋_GB2312" w:cs="Times New Roman"/>
          <w:sz w:val="32"/>
          <w:szCs w:val="32"/>
        </w:rPr>
        <w:t xml:space="preserve"> </w:t>
      </w:r>
      <w:r>
        <w:rPr>
          <w:rFonts w:hint="eastAsia" w:ascii="仿宋_GB2312" w:eastAsia="仿宋_GB2312" w:cs="Times New Roman"/>
          <w:sz w:val="32"/>
          <w:szCs w:val="32"/>
        </w:rPr>
        <w:t>2021年度社科系列职称评审一般成果登记表</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5.</w:t>
      </w:r>
      <w:r>
        <w:rPr>
          <w:rFonts w:ascii="仿宋_GB2312" w:eastAsia="仿宋_GB2312" w:cs="Times New Roman"/>
          <w:sz w:val="32"/>
          <w:szCs w:val="32"/>
        </w:rPr>
        <w:t xml:space="preserve"> </w:t>
      </w:r>
      <w:r>
        <w:rPr>
          <w:rFonts w:hint="eastAsia" w:ascii="仿宋_GB2312" w:eastAsia="仿宋_GB2312" w:cs="Times New Roman"/>
          <w:sz w:val="32"/>
          <w:szCs w:val="32"/>
        </w:rPr>
        <w:t>重要报刊分类</w:t>
      </w:r>
    </w:p>
    <w:p>
      <w:pPr>
        <w:suppressAutoHyphens/>
        <w:spacing w:line="480" w:lineRule="exact"/>
        <w:ind w:firstLine="640" w:firstLineChars="200"/>
        <w:contextualSpacing/>
        <w:rPr>
          <w:rFonts w:ascii="仿宋_GB2312" w:eastAsia="仿宋_GB2312" w:cs="Times New Roman"/>
          <w:sz w:val="32"/>
          <w:szCs w:val="32"/>
        </w:rPr>
      </w:pPr>
      <w:r>
        <w:rPr>
          <w:rFonts w:ascii="仿宋_GB2312" w:eastAsia="仿宋_GB2312" w:cs="Times New Roman"/>
          <w:sz w:val="32"/>
          <w:szCs w:val="32"/>
        </w:rPr>
        <w:t>6</w:t>
      </w:r>
      <w:r>
        <w:rPr>
          <w:rFonts w:hint="eastAsia" w:ascii="仿宋_GB2312" w:eastAsia="仿宋_GB2312" w:cs="Times New Roman"/>
          <w:sz w:val="32"/>
          <w:szCs w:val="32"/>
        </w:rPr>
        <w:t>.</w:t>
      </w:r>
      <w:r>
        <w:rPr>
          <w:rFonts w:ascii="仿宋_GB2312" w:eastAsia="仿宋_GB2312" w:cs="Times New Roman"/>
          <w:sz w:val="32"/>
          <w:szCs w:val="32"/>
        </w:rPr>
        <w:t xml:space="preserve"> </w:t>
      </w:r>
      <w:r>
        <w:rPr>
          <w:rFonts w:hint="eastAsia" w:ascii="仿宋_GB2312" w:eastAsia="仿宋_GB2312" w:cs="Times New Roman"/>
          <w:sz w:val="32"/>
          <w:szCs w:val="32"/>
        </w:rPr>
        <w:t>全国百佳出版社名录</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7.</w:t>
      </w:r>
      <w:r>
        <w:rPr>
          <w:rFonts w:ascii="仿宋_GB2312" w:eastAsia="仿宋_GB2312" w:cs="Times New Roman"/>
          <w:sz w:val="32"/>
          <w:szCs w:val="32"/>
        </w:rPr>
        <w:t xml:space="preserve"> </w:t>
      </w:r>
      <w:r>
        <w:rPr>
          <w:rFonts w:hint="eastAsia" w:ascii="仿宋_GB2312" w:eastAsia="仿宋_GB2312" w:cs="Times New Roman"/>
          <w:sz w:val="32"/>
          <w:szCs w:val="32"/>
        </w:rPr>
        <w:t>述职报告基本格式</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8.</w:t>
      </w:r>
      <w:r>
        <w:rPr>
          <w:rFonts w:ascii="仿宋_GB2312" w:eastAsia="仿宋_GB2312" w:cs="Times New Roman"/>
          <w:sz w:val="32"/>
          <w:szCs w:val="32"/>
        </w:rPr>
        <w:t xml:space="preserve"> </w:t>
      </w:r>
      <w:r>
        <w:rPr>
          <w:rFonts w:hint="eastAsia" w:ascii="仿宋_GB2312" w:eastAsia="仿宋_GB2312" w:cs="Times New Roman"/>
          <w:sz w:val="32"/>
          <w:szCs w:val="32"/>
        </w:rPr>
        <w:t>评审材料标签</w:t>
      </w:r>
    </w:p>
    <w:p>
      <w:pPr>
        <w:suppressAutoHyphens/>
        <w:spacing w:line="480" w:lineRule="exact"/>
        <w:ind w:firstLine="640" w:firstLineChars="200"/>
        <w:contextualSpacing/>
        <w:rPr>
          <w:rFonts w:ascii="仿宋_GB2312" w:eastAsia="仿宋_GB2312" w:cs="Times New Roman"/>
          <w:sz w:val="32"/>
          <w:szCs w:val="32"/>
        </w:rPr>
      </w:pPr>
      <w:r>
        <w:rPr>
          <w:rFonts w:hint="eastAsia" w:ascii="仿宋_GB2312" w:eastAsia="仿宋_GB2312" w:cs="Times New Roman"/>
          <w:sz w:val="32"/>
          <w:szCs w:val="32"/>
        </w:rPr>
        <w:t>9.</w:t>
      </w:r>
      <w:r>
        <w:rPr>
          <w:rFonts w:ascii="仿宋_GB2312" w:eastAsia="仿宋_GB2312" w:cs="Times New Roman"/>
          <w:sz w:val="32"/>
          <w:szCs w:val="32"/>
        </w:rPr>
        <w:t xml:space="preserve"> </w:t>
      </w:r>
      <w:r>
        <w:rPr>
          <w:rFonts w:hint="eastAsia" w:ascii="仿宋_GB2312" w:eastAsia="仿宋_GB2312" w:cs="Times New Roman"/>
          <w:sz w:val="32"/>
          <w:szCs w:val="32"/>
        </w:rPr>
        <w:t>出版物CIP查询示例</w:t>
      </w:r>
    </w:p>
    <w:p>
      <w:pPr>
        <w:suppressAutoHyphens/>
        <w:spacing w:line="480" w:lineRule="exact"/>
        <w:contextualSpacing/>
        <w:rPr>
          <w:rFonts w:ascii="仿宋_GB2312" w:eastAsia="仿宋_GB2312" w:cs="Times New Roman"/>
          <w:sz w:val="32"/>
          <w:szCs w:val="32"/>
        </w:rPr>
      </w:pPr>
    </w:p>
    <w:p>
      <w:pPr>
        <w:suppressAutoHyphens/>
        <w:spacing w:line="480" w:lineRule="exact"/>
        <w:contextualSpacing/>
        <w:rPr>
          <w:rFonts w:ascii="仿宋_GB2312" w:eastAsia="仿宋_GB2312" w:cs="Times New Roman"/>
          <w:sz w:val="32"/>
          <w:szCs w:val="32"/>
        </w:rPr>
      </w:pPr>
    </w:p>
    <w:p>
      <w:pPr>
        <w:suppressAutoHyphens/>
        <w:spacing w:line="480" w:lineRule="exact"/>
        <w:contextualSpacing/>
        <w:jc w:val="right"/>
        <w:rPr>
          <w:rFonts w:ascii="仿宋_GB2312" w:eastAsia="仿宋_GB2312" w:cs="Times New Roman"/>
          <w:sz w:val="32"/>
          <w:szCs w:val="32"/>
        </w:rPr>
      </w:pPr>
      <w:r>
        <w:rPr>
          <w:rFonts w:hint="eastAsia" w:ascii="仿宋_GB2312" w:eastAsia="仿宋_GB2312" w:cs="Times New Roman"/>
          <w:sz w:val="32"/>
          <w:szCs w:val="32"/>
        </w:rPr>
        <w:t xml:space="preserve">湖南省社科系列职称改革工作领导小组 </w:t>
      </w:r>
      <w:r>
        <w:rPr>
          <w:rFonts w:ascii="仿宋_GB2312" w:eastAsia="仿宋_GB2312" w:cs="Times New Roman"/>
          <w:sz w:val="32"/>
          <w:szCs w:val="32"/>
        </w:rPr>
        <w:t xml:space="preserve">   </w:t>
      </w:r>
    </w:p>
    <w:p>
      <w:pPr>
        <w:suppressAutoHyphens/>
        <w:spacing w:line="480" w:lineRule="exact"/>
        <w:ind w:right="1280"/>
        <w:contextualSpacing/>
        <w:jc w:val="right"/>
        <w:rPr>
          <w:rFonts w:ascii="仿宋_GB2312" w:eastAsia="仿宋_GB2312" w:cs="Times New Roman"/>
          <w:sz w:val="32"/>
          <w:szCs w:val="32"/>
        </w:rPr>
      </w:pPr>
      <w:r>
        <w:rPr>
          <w:rFonts w:hint="eastAsia" w:ascii="仿宋_GB2312" w:eastAsia="仿宋_GB2312" w:cs="Times New Roman"/>
          <w:sz w:val="32"/>
          <w:szCs w:val="32"/>
        </w:rPr>
        <w:t>202</w:t>
      </w:r>
      <w:r>
        <w:rPr>
          <w:rFonts w:ascii="仿宋_GB2312" w:eastAsia="仿宋_GB2312" w:cs="Times New Roman"/>
          <w:sz w:val="32"/>
          <w:szCs w:val="32"/>
        </w:rPr>
        <w:t>1</w:t>
      </w:r>
      <w:r>
        <w:rPr>
          <w:rFonts w:hint="eastAsia" w:ascii="仿宋_GB2312" w:eastAsia="仿宋_GB2312" w:cs="Times New Roman"/>
          <w:sz w:val="32"/>
          <w:szCs w:val="32"/>
        </w:rPr>
        <w:t>年</w:t>
      </w:r>
      <w:r>
        <w:rPr>
          <w:rFonts w:ascii="仿宋_GB2312" w:eastAsia="仿宋_GB2312" w:cs="Times New Roman"/>
          <w:sz w:val="32"/>
          <w:szCs w:val="32"/>
        </w:rPr>
        <w:t>7</w:t>
      </w:r>
      <w:r>
        <w:rPr>
          <w:rFonts w:hint="eastAsia" w:ascii="仿宋_GB2312" w:eastAsia="仿宋_GB2312" w:cs="Times New Roman"/>
          <w:sz w:val="32"/>
          <w:szCs w:val="32"/>
        </w:rPr>
        <w:t>月</w:t>
      </w:r>
      <w:r>
        <w:rPr>
          <w:rFonts w:ascii="仿宋_GB2312" w:eastAsia="仿宋_GB2312" w:cs="Times New Roman"/>
          <w:sz w:val="32"/>
          <w:szCs w:val="32"/>
        </w:rPr>
        <w:t>12</w:t>
      </w:r>
      <w:r>
        <w:rPr>
          <w:rFonts w:hint="eastAsia" w:ascii="仿宋_GB2312" w:eastAsia="仿宋_GB2312" w:cs="Times New Roman"/>
          <w:sz w:val="32"/>
          <w:szCs w:val="32"/>
        </w:rPr>
        <w:t>日</w:t>
      </w: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suppressAutoHyphens/>
        <w:spacing w:line="480" w:lineRule="exact"/>
        <w:ind w:right="1920"/>
        <w:contextualSpacing/>
        <w:jc w:val="right"/>
        <w:rPr>
          <w:rFonts w:ascii="仿宋_GB2312" w:eastAsia="仿宋_GB2312" w:cs="Times New Roman"/>
          <w:sz w:val="32"/>
          <w:szCs w:val="32"/>
        </w:rPr>
      </w:pPr>
    </w:p>
    <w:p>
      <w:pPr>
        <w:pBdr>
          <w:top w:val="single" w:color="auto" w:sz="6" w:space="0"/>
          <w:bottom w:val="single" w:color="auto" w:sz="6" w:space="1"/>
        </w:pBdr>
        <w:spacing w:after="0"/>
        <w:rPr>
          <w:rFonts w:ascii="Times New Roman" w:hAnsi="Times New Roman"/>
        </w:rPr>
        <w:sectPr>
          <w:footerReference r:id="rId8" w:type="first"/>
          <w:footerReference r:id="rId6" w:type="default"/>
          <w:headerReference r:id="rId5" w:type="even"/>
          <w:footerReference r:id="rId7" w:type="even"/>
          <w:pgSz w:w="11906" w:h="16838"/>
          <w:pgMar w:top="1440" w:right="1800" w:bottom="1440" w:left="1800" w:header="851" w:footer="454" w:gutter="0"/>
          <w:pgNumType w:fmt="numberInDash"/>
          <w:cols w:space="425" w:num="1"/>
          <w:titlePg/>
          <w:docGrid w:type="lines" w:linePitch="312" w:charSpace="0"/>
        </w:sectPr>
      </w:pPr>
      <w:r>
        <w:rPr>
          <w:rFonts w:ascii="Times New Roman" w:hAnsi="Times New Roman" w:eastAsia="方正仿宋简体"/>
          <w:sz w:val="30"/>
          <w:szCs w:val="30"/>
        </w:rPr>
        <w:t>湖南</w:t>
      </w:r>
      <w:r>
        <w:rPr>
          <w:rFonts w:hint="eastAsia" w:ascii="Times New Roman" w:hAnsi="Times New Roman" w:eastAsia="方正仿宋简体"/>
          <w:sz w:val="30"/>
          <w:szCs w:val="30"/>
        </w:rPr>
        <w:t>省社科系列职改办</w:t>
      </w:r>
      <w:r>
        <w:rPr>
          <w:rFonts w:ascii="Times New Roman" w:hAnsi="Times New Roman" w:eastAsia="方正仿宋简体"/>
          <w:sz w:val="30"/>
          <w:szCs w:val="30"/>
        </w:rPr>
        <w:t xml:space="preserve">                                2021年7月12日</w:t>
      </w:r>
      <w:r>
        <w:rPr>
          <w:rFonts w:hint="eastAsia" w:ascii="Times New Roman" w:hAnsi="Times New Roman" w:eastAsia="方正仿宋简体"/>
          <w:sz w:val="30"/>
          <w:szCs w:val="30"/>
        </w:rPr>
        <w:t>印发</w:t>
      </w:r>
    </w:p>
    <w:p>
      <w:pPr>
        <w:suppressAutoHyphens/>
        <w:spacing w:line="600" w:lineRule="exact"/>
        <w:rPr>
          <w:rFonts w:ascii="黑体" w:hAnsi="黑体" w:eastAsia="黑体"/>
          <w:sz w:val="28"/>
          <w:szCs w:val="28"/>
        </w:rPr>
      </w:pPr>
      <w:r>
        <w:rPr>
          <w:rFonts w:hint="eastAsia" w:ascii="黑体" w:hAnsi="黑体" w:eastAsia="黑体"/>
          <w:sz w:val="28"/>
          <w:szCs w:val="28"/>
        </w:rPr>
        <w:t>附件1</w:t>
      </w:r>
    </w:p>
    <w:p>
      <w:pPr>
        <w:suppressAutoHyphens/>
        <w:spacing w:line="600" w:lineRule="exact"/>
        <w:jc w:val="center"/>
        <w:rPr>
          <w:rFonts w:ascii="方正小标宋简体" w:hAnsi="宋体" w:eastAsia="方正小标宋简体"/>
          <w:bCs/>
          <w:sz w:val="44"/>
        </w:rPr>
      </w:pPr>
      <w:r>
        <w:rPr>
          <w:rFonts w:hint="eastAsia" w:ascii="方正小标宋简体" w:hAnsi="宋体" w:eastAsia="方正小标宋简体"/>
          <w:bCs/>
          <w:sz w:val="44"/>
        </w:rPr>
        <w:t>评审材料目录（一）</w:t>
      </w:r>
    </w:p>
    <w:p>
      <w:pPr>
        <w:suppressAutoHyphens/>
        <w:spacing w:line="600" w:lineRule="exact"/>
        <w:ind w:right="640"/>
        <w:jc w:val="right"/>
        <w:rPr>
          <w:rFonts w:ascii="方正楷体简体" w:hAnsi="宋体" w:eastAsia="方正楷体简体"/>
          <w:bCs/>
          <w:sz w:val="28"/>
          <w:szCs w:val="28"/>
        </w:rPr>
      </w:pPr>
      <w:r>
        <w:rPr>
          <w:rFonts w:hint="eastAsia" w:ascii="方正楷体简体" w:hAnsi="方正仿宋_GBK" w:eastAsia="方正楷体简体" w:cs="方正仿宋_GBK"/>
          <w:bCs/>
          <w:sz w:val="28"/>
          <w:szCs w:val="28"/>
        </w:rPr>
        <w:t>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4"/>
        <w:gridCol w:w="2579"/>
        <w:gridCol w:w="122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vAlign w:val="center"/>
          </w:tcPr>
          <w:p>
            <w:pPr>
              <w:suppressAutoHyphens/>
              <w:spacing w:line="600" w:lineRule="exact"/>
              <w:jc w:val="center"/>
              <w:rPr>
                <w:rFonts w:ascii="黑体" w:hAnsi="黑体" w:eastAsia="黑体"/>
                <w:sz w:val="28"/>
              </w:rPr>
            </w:pPr>
            <w:r>
              <w:rPr>
                <w:rFonts w:hint="eastAsia" w:ascii="黑体" w:hAnsi="黑体" w:eastAsia="黑体"/>
                <w:sz w:val="28"/>
              </w:rPr>
              <w:t>序号</w:t>
            </w:r>
          </w:p>
        </w:tc>
        <w:tc>
          <w:tcPr>
            <w:tcW w:w="4783" w:type="dxa"/>
            <w:gridSpan w:val="2"/>
            <w:vAlign w:val="center"/>
          </w:tcPr>
          <w:p>
            <w:pPr>
              <w:suppressAutoHyphens/>
              <w:spacing w:line="600" w:lineRule="exact"/>
              <w:jc w:val="center"/>
              <w:rPr>
                <w:rFonts w:ascii="黑体" w:hAnsi="黑体" w:eastAsia="黑体"/>
                <w:sz w:val="28"/>
              </w:rPr>
            </w:pPr>
            <w:r>
              <w:rPr>
                <w:rFonts w:hint="eastAsia" w:ascii="黑体" w:hAnsi="黑体" w:eastAsia="黑体"/>
                <w:sz w:val="28"/>
              </w:rPr>
              <w:t>材 料 名 称</w:t>
            </w:r>
          </w:p>
        </w:tc>
        <w:tc>
          <w:tcPr>
            <w:tcW w:w="1222" w:type="dxa"/>
            <w:vAlign w:val="center"/>
          </w:tcPr>
          <w:p>
            <w:pPr>
              <w:suppressAutoHyphens/>
              <w:spacing w:line="600" w:lineRule="exact"/>
              <w:jc w:val="center"/>
              <w:rPr>
                <w:rFonts w:ascii="黑体" w:hAnsi="黑体" w:eastAsia="黑体"/>
                <w:sz w:val="28"/>
              </w:rPr>
            </w:pPr>
            <w:r>
              <w:rPr>
                <w:rFonts w:hint="eastAsia" w:ascii="黑体" w:hAnsi="黑体" w:eastAsia="黑体"/>
                <w:sz w:val="28"/>
              </w:rPr>
              <w:t>份数</w:t>
            </w:r>
          </w:p>
        </w:tc>
        <w:tc>
          <w:tcPr>
            <w:tcW w:w="1687" w:type="dxa"/>
            <w:vAlign w:val="center"/>
          </w:tcPr>
          <w:p>
            <w:pPr>
              <w:suppressAutoHyphens/>
              <w:spacing w:line="600" w:lineRule="exact"/>
              <w:jc w:val="center"/>
              <w:rPr>
                <w:rFonts w:ascii="黑体" w:hAnsi="黑体" w:eastAsia="黑体"/>
                <w:sz w:val="28"/>
              </w:rPr>
            </w:pPr>
            <w:r>
              <w:rPr>
                <w:rFonts w:hint="eastAsia" w:ascii="黑体" w:hAnsi="黑体" w:eastAsia="黑体"/>
                <w:sz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学历证书、学位证书复印件</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2</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任现职资格证书复印件</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3</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任现职的聘用合同复印件</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4</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破格材料</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5</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部队转业和党政机关转入调入企事业单位相关证明材料</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6</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专业技术人员考核表复印件</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7</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专业技术职称申报材料公示表原件</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8</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取得现专业技术职称后违纪违规情况</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9</w:t>
            </w:r>
          </w:p>
        </w:tc>
        <w:tc>
          <w:tcPr>
            <w:tcW w:w="4783" w:type="dxa"/>
            <w:gridSpan w:val="2"/>
            <w:vAlign w:val="center"/>
          </w:tcPr>
          <w:p>
            <w:pPr>
              <w:suppressAutoHyphens/>
              <w:rPr>
                <w:rFonts w:ascii="仿宋_GB2312" w:hAnsi="宋体" w:eastAsia="仿宋_GB2312"/>
                <w:sz w:val="28"/>
              </w:rPr>
            </w:pPr>
            <w:r>
              <w:rPr>
                <w:rFonts w:hint="eastAsia" w:ascii="仿宋_GB2312" w:hAnsi="宋体" w:eastAsia="仿宋_GB2312"/>
                <w:sz w:val="28"/>
              </w:rPr>
              <w:t>申报人</w:t>
            </w:r>
            <w:r>
              <w:rPr>
                <w:rFonts w:ascii="仿宋_GB2312" w:hAnsi="宋体" w:eastAsia="仿宋_GB2312"/>
                <w:sz w:val="28"/>
              </w:rPr>
              <w:t>编制所在单位</w:t>
            </w:r>
            <w:r>
              <w:rPr>
                <w:rFonts w:hint="eastAsia" w:ascii="仿宋_GB2312" w:hAnsi="宋体" w:eastAsia="仿宋_GB2312"/>
                <w:sz w:val="28"/>
              </w:rPr>
              <w:t>情况说明</w:t>
            </w:r>
            <w:r>
              <w:rPr>
                <w:rFonts w:ascii="仿宋_GB2312" w:hAnsi="宋体" w:eastAsia="仿宋_GB2312"/>
                <w:sz w:val="28"/>
              </w:rPr>
              <w:t>及证明材料</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10</w:t>
            </w:r>
          </w:p>
        </w:tc>
        <w:tc>
          <w:tcPr>
            <w:tcW w:w="4783" w:type="dxa"/>
            <w:gridSpan w:val="2"/>
            <w:vAlign w:val="center"/>
          </w:tcPr>
          <w:p>
            <w:pPr>
              <w:suppressAutoHyphens/>
              <w:spacing w:line="600" w:lineRule="exact"/>
              <w:rPr>
                <w:rFonts w:ascii="仿宋_GB2312" w:hAnsi="宋体" w:eastAsia="仿宋_GB2312"/>
                <w:sz w:val="28"/>
              </w:rPr>
            </w:pPr>
            <w:r>
              <w:rPr>
                <w:rFonts w:hint="eastAsia" w:ascii="仿宋_GB2312" w:hAnsi="宋体" w:eastAsia="仿宋_GB2312"/>
                <w:sz w:val="28"/>
              </w:rPr>
              <w:t>其他材料</w:t>
            </w:r>
          </w:p>
        </w:tc>
        <w:tc>
          <w:tcPr>
            <w:tcW w:w="1222" w:type="dxa"/>
            <w:vAlign w:val="center"/>
          </w:tcPr>
          <w:p>
            <w:pPr>
              <w:suppressAutoHyphens/>
              <w:spacing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017" w:type="dxa"/>
            <w:gridSpan w:val="2"/>
            <w:vAlign w:val="center"/>
          </w:tcPr>
          <w:p>
            <w:pPr>
              <w:suppressAutoHyphens/>
              <w:spacing w:line="600" w:lineRule="exact"/>
              <w:rPr>
                <w:rFonts w:ascii="仿宋_GB2312" w:hAnsi="宋体" w:eastAsia="仿宋_GB2312"/>
                <w:sz w:val="28"/>
              </w:rPr>
            </w:pPr>
            <w:r>
              <w:rPr>
                <w:rFonts w:hint="eastAsia" w:ascii="仿宋_GB2312" w:hAnsi="宋体" w:eastAsia="仿宋_GB2312"/>
                <w:sz w:val="28"/>
              </w:rPr>
              <w:t>所在单位经办人员签名</w:t>
            </w:r>
          </w:p>
        </w:tc>
        <w:tc>
          <w:tcPr>
            <w:tcW w:w="5488" w:type="dxa"/>
            <w:gridSpan w:val="3"/>
            <w:vAlign w:val="center"/>
          </w:tcPr>
          <w:p>
            <w:pPr>
              <w:suppressAutoHyphens/>
              <w:spacing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17" w:type="dxa"/>
            <w:gridSpan w:val="2"/>
            <w:vAlign w:val="center"/>
          </w:tcPr>
          <w:p>
            <w:pPr>
              <w:suppressAutoHyphens/>
              <w:spacing w:line="600" w:lineRule="exact"/>
              <w:rPr>
                <w:rFonts w:ascii="仿宋_GB2312" w:hAnsi="宋体" w:eastAsia="仿宋_GB2312"/>
                <w:sz w:val="28"/>
              </w:rPr>
            </w:pPr>
            <w:r>
              <w:rPr>
                <w:rFonts w:hint="eastAsia" w:ascii="仿宋_GB2312" w:hAnsi="宋体" w:eastAsia="仿宋_GB2312"/>
                <w:sz w:val="28"/>
              </w:rPr>
              <w:t>主管单位经办人员签名</w:t>
            </w:r>
          </w:p>
        </w:tc>
        <w:tc>
          <w:tcPr>
            <w:tcW w:w="5488" w:type="dxa"/>
            <w:gridSpan w:val="3"/>
            <w:vAlign w:val="center"/>
          </w:tcPr>
          <w:p>
            <w:pPr>
              <w:suppressAutoHyphens/>
              <w:spacing w:line="600" w:lineRule="exact"/>
              <w:rPr>
                <w:rFonts w:ascii="仿宋_GB2312" w:hAnsi="宋体" w:eastAsia="仿宋_GB2312"/>
                <w:sz w:val="28"/>
              </w:rPr>
            </w:pPr>
          </w:p>
        </w:tc>
      </w:tr>
    </w:tbl>
    <w:p>
      <w:pPr>
        <w:suppressAutoHyphens/>
        <w:spacing w:line="600" w:lineRule="exact"/>
        <w:ind w:left="-297" w:leftChars="-135" w:right="-385" w:rightChars="-175"/>
        <w:rPr>
          <w:rFonts w:ascii="楷体_GB2312" w:eastAsia="楷体_GB2312"/>
          <w:sz w:val="28"/>
          <w:szCs w:val="28"/>
        </w:rPr>
      </w:pPr>
      <w:r>
        <w:rPr>
          <w:rFonts w:hint="eastAsia" w:ascii="楷体_GB2312" w:eastAsia="楷体_GB2312"/>
          <w:sz w:val="28"/>
          <w:szCs w:val="28"/>
        </w:rPr>
        <w:t>注：以上所有材料，复印件和查重报告均需加盖单位公章和验证人签名。</w:t>
      </w:r>
    </w:p>
    <w:p>
      <w:pPr>
        <w:suppressAutoHyphens/>
        <w:spacing w:line="600" w:lineRule="exact"/>
        <w:rPr>
          <w:rFonts w:ascii="黑体" w:hAnsi="黑体" w:eastAsia="黑体"/>
          <w:sz w:val="28"/>
          <w:szCs w:val="28"/>
        </w:rPr>
      </w:pPr>
    </w:p>
    <w:p>
      <w:pPr>
        <w:suppressAutoHyphens/>
        <w:spacing w:line="600" w:lineRule="exact"/>
        <w:rPr>
          <w:rFonts w:ascii="黑体" w:hAnsi="黑体" w:eastAsia="黑体"/>
          <w:sz w:val="28"/>
          <w:szCs w:val="28"/>
        </w:rPr>
      </w:pPr>
      <w:r>
        <w:rPr>
          <w:rFonts w:hint="eastAsia" w:ascii="黑体" w:hAnsi="黑体" w:eastAsia="黑体"/>
          <w:sz w:val="28"/>
          <w:szCs w:val="28"/>
        </w:rPr>
        <w:t>附件2</w:t>
      </w:r>
    </w:p>
    <w:p>
      <w:pPr>
        <w:spacing w:after="0" w:line="600" w:lineRule="exact"/>
        <w:jc w:val="center"/>
        <w:rPr>
          <w:rFonts w:ascii="方正小标宋简体" w:hAnsi="黑体" w:eastAsia="方正小标宋简体"/>
          <w:bCs/>
          <w:sz w:val="32"/>
          <w:szCs w:val="32"/>
        </w:rPr>
      </w:pPr>
      <w:bookmarkStart w:id="1" w:name="_Hlk76971941"/>
      <w:r>
        <w:rPr>
          <w:rFonts w:hint="eastAsia" w:ascii="方正小标宋简体" w:hAnsi="宋体" w:eastAsia="方正小标宋简体"/>
          <w:bCs/>
          <w:sz w:val="44"/>
        </w:rPr>
        <w:t>评审材料目录（二）</w:t>
      </w:r>
    </w:p>
    <w:bookmarkEnd w:id="1"/>
    <w:p>
      <w:pPr>
        <w:suppressAutoHyphens/>
        <w:spacing w:after="0" w:line="600" w:lineRule="exact"/>
        <w:ind w:right="560"/>
        <w:jc w:val="right"/>
        <w:rPr>
          <w:rFonts w:ascii="方正楷体简体" w:hAnsi="宋体" w:eastAsia="方正楷体简体"/>
          <w:bCs/>
          <w:sz w:val="28"/>
          <w:szCs w:val="28"/>
        </w:rPr>
      </w:pPr>
      <w:r>
        <w:rPr>
          <w:rFonts w:hint="eastAsia" w:ascii="方正楷体简体" w:hAnsi="方正仿宋_GBK" w:eastAsia="方正楷体简体" w:cs="方正仿宋_GBK"/>
          <w:bCs/>
          <w:sz w:val="28"/>
          <w:szCs w:val="28"/>
        </w:rPr>
        <w:t>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4"/>
        <w:gridCol w:w="2412"/>
        <w:gridCol w:w="138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vAlign w:val="center"/>
          </w:tcPr>
          <w:p>
            <w:pPr>
              <w:suppressAutoHyphens/>
              <w:spacing w:after="0" w:line="600" w:lineRule="exact"/>
              <w:jc w:val="center"/>
              <w:rPr>
                <w:rFonts w:ascii="黑体" w:hAnsi="黑体" w:eastAsia="黑体"/>
                <w:sz w:val="28"/>
              </w:rPr>
            </w:pPr>
            <w:r>
              <w:rPr>
                <w:rFonts w:hint="eastAsia" w:ascii="黑体" w:hAnsi="黑体" w:eastAsia="黑体"/>
                <w:sz w:val="28"/>
              </w:rPr>
              <w:t>序号</w:t>
            </w:r>
          </w:p>
        </w:tc>
        <w:tc>
          <w:tcPr>
            <w:tcW w:w="4616" w:type="dxa"/>
            <w:gridSpan w:val="2"/>
            <w:vAlign w:val="center"/>
          </w:tcPr>
          <w:p>
            <w:pPr>
              <w:suppressAutoHyphens/>
              <w:spacing w:after="0" w:line="600" w:lineRule="exact"/>
              <w:jc w:val="center"/>
              <w:rPr>
                <w:rFonts w:ascii="黑体" w:hAnsi="黑体" w:eastAsia="黑体"/>
                <w:sz w:val="28"/>
              </w:rPr>
            </w:pPr>
            <w:r>
              <w:rPr>
                <w:rFonts w:hint="eastAsia" w:ascii="黑体" w:hAnsi="黑体" w:eastAsia="黑体"/>
                <w:sz w:val="28"/>
              </w:rPr>
              <w:t>材 料 名 称</w:t>
            </w:r>
          </w:p>
        </w:tc>
        <w:tc>
          <w:tcPr>
            <w:tcW w:w="1389" w:type="dxa"/>
            <w:vAlign w:val="center"/>
          </w:tcPr>
          <w:p>
            <w:pPr>
              <w:suppressAutoHyphens/>
              <w:spacing w:after="0" w:line="600" w:lineRule="exact"/>
              <w:jc w:val="center"/>
              <w:rPr>
                <w:rFonts w:ascii="黑体" w:hAnsi="黑体" w:eastAsia="黑体"/>
                <w:sz w:val="28"/>
              </w:rPr>
            </w:pPr>
            <w:r>
              <w:rPr>
                <w:rFonts w:hint="eastAsia" w:ascii="黑体" w:hAnsi="黑体" w:eastAsia="黑体"/>
                <w:sz w:val="28"/>
              </w:rPr>
              <w:t>份数</w:t>
            </w:r>
          </w:p>
        </w:tc>
        <w:tc>
          <w:tcPr>
            <w:tcW w:w="1687" w:type="dxa"/>
            <w:vAlign w:val="center"/>
          </w:tcPr>
          <w:p>
            <w:pPr>
              <w:suppressAutoHyphens/>
              <w:spacing w:after="0" w:line="600" w:lineRule="exact"/>
              <w:jc w:val="center"/>
              <w:rPr>
                <w:rFonts w:ascii="黑体" w:hAnsi="黑体" w:eastAsia="黑体"/>
                <w:sz w:val="28"/>
              </w:rPr>
            </w:pPr>
            <w:r>
              <w:rPr>
                <w:rFonts w:hint="eastAsia" w:ascii="黑体" w:hAnsi="黑体" w:eastAsia="黑体"/>
                <w:sz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专业技术职称评审表</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3</w:t>
            </w:r>
          </w:p>
        </w:tc>
        <w:tc>
          <w:tcPr>
            <w:tcW w:w="1687"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2</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个人述职报告</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5</w:t>
            </w:r>
          </w:p>
        </w:tc>
        <w:tc>
          <w:tcPr>
            <w:tcW w:w="1687" w:type="dxa"/>
            <w:vAlign w:val="center"/>
          </w:tcPr>
          <w:p>
            <w:pPr>
              <w:suppressAutoHyphens/>
              <w:spacing w:after="0" w:line="600" w:lineRule="exact"/>
              <w:ind w:firstLine="280" w:firstLineChars="100"/>
              <w:rPr>
                <w:rFonts w:ascii="仿宋_GB2312" w:hAnsi="宋体" w:eastAsia="仿宋_GB2312"/>
                <w:sz w:val="28"/>
              </w:rPr>
            </w:pPr>
            <w:r>
              <w:rPr>
                <w:rFonts w:hint="eastAsia" w:ascii="仿宋_GB2312" w:hAnsi="宋体" w:eastAsia="仿宋_GB2312"/>
                <w:sz w:val="28"/>
              </w:rPr>
              <w:t>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3</w:t>
            </w:r>
          </w:p>
        </w:tc>
        <w:tc>
          <w:tcPr>
            <w:tcW w:w="4616" w:type="dxa"/>
            <w:gridSpan w:val="2"/>
            <w:vAlign w:val="center"/>
          </w:tcPr>
          <w:p>
            <w:pPr>
              <w:suppressAutoHyphens/>
              <w:spacing w:after="0"/>
              <w:rPr>
                <w:rFonts w:ascii="仿宋_GB2312" w:eastAsia="仿宋_GB2312" w:cs="Times New Roman"/>
                <w:sz w:val="30"/>
                <w:szCs w:val="30"/>
              </w:rPr>
            </w:pPr>
            <w:r>
              <w:rPr>
                <w:rFonts w:hint="eastAsia" w:ascii="仿宋_GB2312" w:eastAsia="仿宋_GB2312" w:cs="Times New Roman"/>
                <w:sz w:val="30"/>
                <w:szCs w:val="30"/>
              </w:rPr>
              <w:t>202</w:t>
            </w:r>
            <w:r>
              <w:rPr>
                <w:rFonts w:ascii="仿宋_GB2312" w:eastAsia="仿宋_GB2312" w:cs="Times New Roman"/>
                <w:sz w:val="30"/>
                <w:szCs w:val="30"/>
              </w:rPr>
              <w:t>1</w:t>
            </w:r>
            <w:r>
              <w:rPr>
                <w:rFonts w:hint="eastAsia" w:ascii="仿宋_GB2312" w:eastAsia="仿宋_GB2312" w:cs="Times New Roman"/>
                <w:sz w:val="30"/>
                <w:szCs w:val="30"/>
              </w:rPr>
              <w:t>年度社科系列职称评审参评成果登记表</w:t>
            </w:r>
          </w:p>
        </w:tc>
        <w:tc>
          <w:tcPr>
            <w:tcW w:w="1389"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3</w:t>
            </w:r>
          </w:p>
        </w:tc>
        <w:tc>
          <w:tcPr>
            <w:tcW w:w="1687" w:type="dxa"/>
            <w:vAlign w:val="center"/>
          </w:tcPr>
          <w:p>
            <w:pPr>
              <w:suppressAutoHyphens/>
              <w:spacing w:after="0" w:line="600" w:lineRule="exact"/>
              <w:ind w:firstLine="280" w:firstLineChars="100"/>
              <w:rPr>
                <w:rFonts w:ascii="仿宋_GB2312" w:hAnsi="宋体" w:eastAsia="仿宋_GB2312"/>
                <w:sz w:val="28"/>
              </w:rPr>
            </w:pPr>
            <w:r>
              <w:rPr>
                <w:rFonts w:hint="eastAsia" w:ascii="仿宋_GB2312" w:hAnsi="宋体" w:eastAsia="仿宋_GB2312"/>
                <w:sz w:val="28"/>
              </w:rPr>
              <w:t>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4</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个人述职评议情况表</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5</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任现职以来论文代表作（原件），附中国知网查重报告</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6</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任现职以来其他论文复印件，附中国知网查重报告</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7</w:t>
            </w:r>
          </w:p>
        </w:tc>
        <w:tc>
          <w:tcPr>
            <w:tcW w:w="4616" w:type="dxa"/>
            <w:gridSpan w:val="2"/>
            <w:vAlign w:val="center"/>
          </w:tcPr>
          <w:p>
            <w:pPr>
              <w:suppressAutoHyphens/>
              <w:spacing w:after="0"/>
              <w:rPr>
                <w:rFonts w:ascii="仿宋_GB2312" w:hAnsi="宋体" w:eastAsia="仿宋_GB2312"/>
                <w:sz w:val="28"/>
              </w:rPr>
            </w:pPr>
            <w:r>
              <w:rPr>
                <w:rFonts w:hint="eastAsia" w:ascii="仿宋_GB2312" w:hAnsi="宋体" w:eastAsia="仿宋_GB2312"/>
                <w:sz w:val="28"/>
              </w:rPr>
              <w:t>任现职以来从事本专业技术工作主要业绩成果及相关证明材料复印件</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8</w:t>
            </w:r>
          </w:p>
        </w:tc>
        <w:tc>
          <w:tcPr>
            <w:tcW w:w="4616" w:type="dxa"/>
            <w:gridSpan w:val="2"/>
            <w:vAlign w:val="center"/>
          </w:tcPr>
          <w:p>
            <w:pPr>
              <w:suppressAutoHyphens/>
              <w:spacing w:after="0"/>
              <w:rPr>
                <w:rFonts w:ascii="仿宋_GB2312" w:hAnsi="宋体" w:eastAsia="仿宋_GB2312"/>
                <w:sz w:val="28"/>
              </w:rPr>
            </w:pPr>
            <w:r>
              <w:rPr>
                <w:rFonts w:hint="eastAsia" w:ascii="仿宋_GB2312" w:hAnsi="宋体" w:eastAsia="仿宋_GB2312"/>
                <w:sz w:val="28"/>
              </w:rPr>
              <w:t>任现职称以来奖励、荣誉证书，鉴定材料复印件</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ascii="仿宋_GB2312" w:hAnsi="宋体" w:eastAsia="仿宋_GB2312"/>
                <w:sz w:val="28"/>
              </w:rPr>
              <w:t>9</w:t>
            </w:r>
          </w:p>
        </w:tc>
        <w:tc>
          <w:tcPr>
            <w:tcW w:w="4616" w:type="dxa"/>
            <w:gridSpan w:val="2"/>
            <w:vAlign w:val="center"/>
          </w:tcPr>
          <w:p>
            <w:pPr>
              <w:suppressAutoHyphens/>
              <w:spacing w:after="0"/>
              <w:rPr>
                <w:rFonts w:ascii="仿宋_GB2312" w:hAnsi="宋体" w:eastAsia="仿宋_GB2312"/>
                <w:sz w:val="28"/>
              </w:rPr>
            </w:pPr>
            <w:r>
              <w:rPr>
                <w:rFonts w:hint="eastAsia" w:ascii="仿宋_GB2312" w:hAnsi="宋体" w:eastAsia="仿宋_GB2312"/>
                <w:sz w:val="28"/>
              </w:rPr>
              <w:t>外语水平成绩通知单复印件</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r>
              <w:rPr>
                <w:rFonts w:ascii="仿宋_GB2312" w:hAnsi="宋体" w:eastAsia="仿宋_GB2312"/>
                <w:sz w:val="28"/>
              </w:rPr>
              <w:t>0</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计算机考试证书复印件</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r>
              <w:rPr>
                <w:rFonts w:ascii="仿宋_GB2312" w:hAnsi="宋体" w:eastAsia="仿宋_GB2312"/>
                <w:sz w:val="28"/>
              </w:rPr>
              <w:t>1</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继续教育合格证明原件</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13"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r>
              <w:rPr>
                <w:rFonts w:ascii="仿宋_GB2312" w:hAnsi="宋体" w:eastAsia="仿宋_GB2312"/>
                <w:sz w:val="28"/>
              </w:rPr>
              <w:t>2</w:t>
            </w:r>
          </w:p>
        </w:tc>
        <w:tc>
          <w:tcPr>
            <w:tcW w:w="4616"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其他材料</w:t>
            </w:r>
          </w:p>
        </w:tc>
        <w:tc>
          <w:tcPr>
            <w:tcW w:w="1389" w:type="dxa"/>
            <w:vAlign w:val="center"/>
          </w:tcPr>
          <w:p>
            <w:pPr>
              <w:suppressAutoHyphens/>
              <w:spacing w:after="0" w:line="600" w:lineRule="exact"/>
              <w:jc w:val="center"/>
              <w:rPr>
                <w:rFonts w:ascii="仿宋_GB2312" w:hAnsi="宋体" w:eastAsia="仿宋_GB2312"/>
                <w:sz w:val="28"/>
              </w:rPr>
            </w:pPr>
            <w:r>
              <w:rPr>
                <w:rFonts w:hint="eastAsia" w:ascii="仿宋_GB2312" w:hAnsi="宋体" w:eastAsia="仿宋_GB2312"/>
                <w:sz w:val="28"/>
              </w:rPr>
              <w:t>1</w:t>
            </w:r>
          </w:p>
        </w:tc>
        <w:tc>
          <w:tcPr>
            <w:tcW w:w="1687" w:type="dxa"/>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3017"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所在单位经办人员签名</w:t>
            </w:r>
          </w:p>
        </w:tc>
        <w:tc>
          <w:tcPr>
            <w:tcW w:w="5488" w:type="dxa"/>
            <w:gridSpan w:val="3"/>
            <w:vAlign w:val="center"/>
          </w:tcPr>
          <w:p>
            <w:pPr>
              <w:suppressAutoHyphens/>
              <w:spacing w:after="0" w:line="60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017" w:type="dxa"/>
            <w:gridSpan w:val="2"/>
            <w:vAlign w:val="center"/>
          </w:tcPr>
          <w:p>
            <w:pPr>
              <w:suppressAutoHyphens/>
              <w:spacing w:after="0" w:line="600" w:lineRule="exact"/>
              <w:rPr>
                <w:rFonts w:ascii="仿宋_GB2312" w:hAnsi="宋体" w:eastAsia="仿宋_GB2312"/>
                <w:sz w:val="28"/>
              </w:rPr>
            </w:pPr>
            <w:r>
              <w:rPr>
                <w:rFonts w:hint="eastAsia" w:ascii="仿宋_GB2312" w:hAnsi="宋体" w:eastAsia="仿宋_GB2312"/>
                <w:sz w:val="28"/>
              </w:rPr>
              <w:t>主管单位经办人员签名</w:t>
            </w:r>
          </w:p>
        </w:tc>
        <w:tc>
          <w:tcPr>
            <w:tcW w:w="5488" w:type="dxa"/>
            <w:gridSpan w:val="3"/>
            <w:vAlign w:val="center"/>
          </w:tcPr>
          <w:p>
            <w:pPr>
              <w:suppressAutoHyphens/>
              <w:spacing w:after="0" w:line="600" w:lineRule="exact"/>
              <w:rPr>
                <w:rFonts w:ascii="仿宋_GB2312" w:hAnsi="宋体" w:eastAsia="仿宋_GB2312"/>
                <w:sz w:val="28"/>
              </w:rPr>
            </w:pPr>
          </w:p>
        </w:tc>
      </w:tr>
    </w:tbl>
    <w:p>
      <w:pPr>
        <w:suppressAutoHyphens/>
        <w:spacing w:after="0" w:line="600" w:lineRule="exact"/>
        <w:ind w:left="-297" w:leftChars="-135" w:right="-385" w:rightChars="-175"/>
        <w:rPr>
          <w:rFonts w:ascii="楷体_GB2312" w:eastAsia="楷体_GB2312"/>
          <w:sz w:val="28"/>
          <w:szCs w:val="28"/>
        </w:rPr>
      </w:pPr>
      <w:r>
        <w:rPr>
          <w:rFonts w:hint="eastAsia" w:ascii="楷体_GB2312" w:eastAsia="楷体_GB2312"/>
          <w:sz w:val="28"/>
          <w:szCs w:val="28"/>
        </w:rPr>
        <w:t>注：以上所有材料，复印件和查重报告均需加盖单位公章和验证人签名。</w:t>
      </w:r>
    </w:p>
    <w:p>
      <w:pPr>
        <w:spacing w:line="600" w:lineRule="exact"/>
        <w:rPr>
          <w:rFonts w:ascii="黑体" w:hAnsi="宋体" w:eastAsia="黑体"/>
          <w:sz w:val="28"/>
          <w:szCs w:val="28"/>
        </w:rPr>
        <w:sectPr>
          <w:footerReference r:id="rId9" w:type="default"/>
          <w:pgSz w:w="11906" w:h="16838"/>
          <w:pgMar w:top="1134" w:right="1134" w:bottom="1418" w:left="1418" w:header="851" w:footer="227" w:gutter="0"/>
          <w:pgNumType w:fmt="numberInDash"/>
          <w:cols w:space="720" w:num="1"/>
          <w:docGrid w:type="linesAndChars" w:linePitch="312" w:charSpace="0"/>
        </w:sectPr>
      </w:pPr>
    </w:p>
    <w:p>
      <w:pPr>
        <w:spacing w:after="0" w:line="340" w:lineRule="exact"/>
        <w:rPr>
          <w:rFonts w:ascii="黑体" w:hAnsi="宋体" w:eastAsia="黑体"/>
          <w:sz w:val="28"/>
          <w:szCs w:val="28"/>
        </w:rPr>
      </w:pPr>
      <w:r>
        <w:rPr>
          <w:rFonts w:hint="eastAsia" w:ascii="黑体" w:hAnsi="宋体" w:eastAsia="黑体"/>
          <w:sz w:val="28"/>
          <w:szCs w:val="28"/>
        </w:rPr>
        <w:t>附件3</w:t>
      </w:r>
    </w:p>
    <w:p>
      <w:pPr>
        <w:spacing w:after="0" w:line="360" w:lineRule="exact"/>
        <w:jc w:val="center"/>
        <w:rPr>
          <w:rFonts w:ascii="方正小标宋简体" w:eastAsia="方正小标宋简体"/>
          <w:sz w:val="32"/>
          <w:szCs w:val="32"/>
        </w:rPr>
      </w:pPr>
      <w:bookmarkStart w:id="2" w:name="_Hlk76971973"/>
      <w:r>
        <w:rPr>
          <w:rFonts w:hint="eastAsia" w:ascii="方正小标宋简体" w:eastAsia="方正小标宋简体"/>
          <w:sz w:val="36"/>
          <w:szCs w:val="36"/>
        </w:rPr>
        <w:t>2021年度社科系列职称评审重点成果登记表</w:t>
      </w:r>
      <w:bookmarkEnd w:id="2"/>
      <w:r>
        <w:rPr>
          <w:rFonts w:hint="eastAsia" w:ascii="楷体" w:hAnsi="楷体" w:eastAsia="楷体"/>
          <w:sz w:val="28"/>
          <w:szCs w:val="28"/>
        </w:rPr>
        <w:t>（限参评副研究员及以上人员填写）</w:t>
      </w:r>
    </w:p>
    <w:p>
      <w:pPr>
        <w:spacing w:line="340" w:lineRule="exact"/>
        <w:rPr>
          <w:rFonts w:ascii="楷体" w:hAnsi="楷体" w:eastAsia="楷体"/>
          <w:sz w:val="28"/>
          <w:szCs w:val="28"/>
        </w:rPr>
      </w:pPr>
      <w:r>
        <w:rPr>
          <w:rFonts w:hint="eastAsia" w:ascii="楷体" w:hAnsi="楷体" w:eastAsia="楷体"/>
          <w:sz w:val="28"/>
          <w:szCs w:val="28"/>
        </w:rPr>
        <w:t xml:space="preserve">单位： </w:t>
      </w:r>
      <w:r>
        <w:rPr>
          <w:rFonts w:ascii="楷体" w:hAnsi="楷体" w:eastAsia="楷体"/>
          <w:sz w:val="28"/>
          <w:szCs w:val="28"/>
        </w:rPr>
        <w:t xml:space="preserve">                    </w:t>
      </w:r>
      <w:r>
        <w:rPr>
          <w:rFonts w:hint="eastAsia" w:ascii="楷体" w:hAnsi="楷体" w:eastAsia="楷体"/>
          <w:sz w:val="28"/>
          <w:szCs w:val="28"/>
        </w:rPr>
        <w:t>姓名：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479"/>
        <w:gridCol w:w="1479"/>
        <w:gridCol w:w="740"/>
        <w:gridCol w:w="1782"/>
        <w:gridCol w:w="446"/>
        <w:gridCol w:w="740"/>
        <w:gridCol w:w="740"/>
        <w:gridCol w:w="553"/>
        <w:gridCol w:w="1832"/>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11"/>
          </w:tcPr>
          <w:p>
            <w:pPr>
              <w:spacing w:line="340" w:lineRule="exact"/>
              <w:jc w:val="both"/>
              <w:rPr>
                <w:rFonts w:ascii="方正小标宋简体" w:eastAsia="方正小标宋简体"/>
                <w:sz w:val="24"/>
                <w:szCs w:val="24"/>
              </w:rPr>
            </w:pPr>
            <w:r>
              <w:rPr>
                <w:rFonts w:hint="eastAsia" w:ascii="黑体" w:hAnsi="黑体" w:eastAsia="黑体"/>
                <w:sz w:val="24"/>
                <w:szCs w:val="24"/>
              </w:rPr>
              <w:t>第一类：在四类刊物及以上（详见附件5）发表论文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黑体" w:hAnsi="黑体" w:eastAsia="黑体"/>
                <w:sz w:val="24"/>
              </w:rPr>
            </w:pPr>
            <w:r>
              <w:rPr>
                <w:rFonts w:hint="eastAsia" w:ascii="黑体" w:hAnsi="黑体" w:eastAsia="黑体"/>
                <w:sz w:val="24"/>
              </w:rPr>
              <w:t>序号</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发表时间</w:t>
            </w:r>
          </w:p>
        </w:tc>
        <w:tc>
          <w:tcPr>
            <w:tcW w:w="762" w:type="pct"/>
            <w:gridSpan w:val="2"/>
          </w:tcPr>
          <w:p>
            <w:pPr>
              <w:spacing w:line="340" w:lineRule="exact"/>
              <w:jc w:val="both"/>
              <w:rPr>
                <w:rFonts w:ascii="黑体" w:hAnsi="黑体" w:eastAsia="黑体"/>
                <w:sz w:val="24"/>
                <w:szCs w:val="24"/>
              </w:rPr>
            </w:pPr>
            <w:r>
              <w:rPr>
                <w:rFonts w:hint="eastAsia" w:ascii="黑体" w:hAnsi="黑体" w:eastAsia="黑体"/>
                <w:sz w:val="24"/>
                <w:szCs w:val="24"/>
              </w:rPr>
              <w:t>标题</w:t>
            </w:r>
          </w:p>
        </w:tc>
        <w:tc>
          <w:tcPr>
            <w:tcW w:w="612" w:type="pct"/>
          </w:tcPr>
          <w:p>
            <w:pPr>
              <w:spacing w:line="340" w:lineRule="exact"/>
              <w:jc w:val="both"/>
              <w:rPr>
                <w:rFonts w:ascii="黑体" w:hAnsi="黑体" w:eastAsia="黑体"/>
                <w:sz w:val="24"/>
                <w:szCs w:val="24"/>
              </w:rPr>
            </w:pPr>
            <w:r>
              <w:rPr>
                <w:rFonts w:hint="eastAsia" w:ascii="黑体" w:hAnsi="黑体" w:eastAsia="黑体"/>
                <w:sz w:val="24"/>
                <w:szCs w:val="24"/>
              </w:rPr>
              <w:t>刊物名称</w:t>
            </w:r>
          </w:p>
        </w:tc>
        <w:tc>
          <w:tcPr>
            <w:tcW w:w="851" w:type="pct"/>
            <w:gridSpan w:val="4"/>
          </w:tcPr>
          <w:p>
            <w:pPr>
              <w:spacing w:line="340" w:lineRule="exact"/>
              <w:jc w:val="both"/>
              <w:rPr>
                <w:rFonts w:ascii="黑体" w:hAnsi="黑体" w:eastAsia="黑体"/>
                <w:sz w:val="24"/>
                <w:szCs w:val="24"/>
              </w:rPr>
            </w:pPr>
            <w:r>
              <w:rPr>
                <w:rFonts w:hint="eastAsia" w:ascii="黑体" w:hAnsi="黑体" w:eastAsia="黑体"/>
                <w:sz w:val="24"/>
                <w:szCs w:val="24"/>
              </w:rPr>
              <w:t>刊物等级</w:t>
            </w:r>
          </w:p>
        </w:tc>
        <w:tc>
          <w:tcPr>
            <w:tcW w:w="629" w:type="pct"/>
          </w:tcPr>
          <w:p>
            <w:pPr>
              <w:spacing w:line="340" w:lineRule="exact"/>
              <w:jc w:val="both"/>
              <w:rPr>
                <w:rFonts w:ascii="黑体" w:hAnsi="黑体" w:eastAsia="黑体"/>
                <w:sz w:val="24"/>
                <w:szCs w:val="24"/>
              </w:rPr>
            </w:pPr>
            <w:r>
              <w:rPr>
                <w:rFonts w:hint="eastAsia" w:ascii="黑体" w:hAnsi="黑体" w:eastAsia="黑体"/>
                <w:sz w:val="24"/>
                <w:szCs w:val="24"/>
              </w:rPr>
              <w:t>出版单位</w:t>
            </w:r>
          </w:p>
        </w:tc>
        <w:tc>
          <w:tcPr>
            <w:tcW w:w="1337" w:type="pct"/>
          </w:tcPr>
          <w:p>
            <w:pPr>
              <w:spacing w:after="0" w:line="340" w:lineRule="exact"/>
              <w:jc w:val="both"/>
              <w:rPr>
                <w:rFonts w:ascii="黑体" w:hAnsi="黑体" w:eastAsia="黑体"/>
                <w:sz w:val="24"/>
                <w:szCs w:val="24"/>
              </w:rPr>
            </w:pPr>
            <w:r>
              <w:rPr>
                <w:rFonts w:hint="eastAsia" w:ascii="黑体" w:hAnsi="黑体" w:eastAsia="黑体"/>
                <w:sz w:val="24"/>
                <w:szCs w:val="24"/>
              </w:rPr>
              <w:t>合（独）著及本人排名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1" w:type="pct"/>
          </w:tcPr>
          <w:p>
            <w:pPr>
              <w:spacing w:line="340" w:lineRule="exact"/>
              <w:jc w:val="both"/>
              <w:rPr>
                <w:rFonts w:ascii="仿宋_GB2312" w:eastAsia="仿宋_GB2312"/>
                <w:sz w:val="24"/>
              </w:rPr>
            </w:pPr>
          </w:p>
        </w:tc>
        <w:tc>
          <w:tcPr>
            <w:tcW w:w="508" w:type="pct"/>
          </w:tcPr>
          <w:p>
            <w:pPr>
              <w:spacing w:line="340" w:lineRule="exact"/>
              <w:jc w:val="both"/>
              <w:rPr>
                <w:rFonts w:ascii="仿宋_GB2312" w:eastAsia="仿宋_GB2312"/>
                <w:sz w:val="24"/>
                <w:szCs w:val="24"/>
              </w:rPr>
            </w:pPr>
          </w:p>
        </w:tc>
        <w:tc>
          <w:tcPr>
            <w:tcW w:w="762" w:type="pct"/>
            <w:gridSpan w:val="2"/>
          </w:tcPr>
          <w:p>
            <w:pPr>
              <w:spacing w:line="340" w:lineRule="exact"/>
              <w:jc w:val="both"/>
              <w:rPr>
                <w:rFonts w:ascii="仿宋_GB2312" w:eastAsia="仿宋_GB2312"/>
                <w:sz w:val="24"/>
                <w:szCs w:val="24"/>
              </w:rPr>
            </w:pPr>
          </w:p>
        </w:tc>
        <w:tc>
          <w:tcPr>
            <w:tcW w:w="612" w:type="pct"/>
          </w:tcPr>
          <w:p>
            <w:pPr>
              <w:spacing w:line="340" w:lineRule="exact"/>
              <w:jc w:val="both"/>
              <w:rPr>
                <w:rFonts w:ascii="仿宋_GB2312" w:eastAsia="仿宋_GB2312"/>
                <w:sz w:val="24"/>
                <w:szCs w:val="24"/>
              </w:rPr>
            </w:pPr>
          </w:p>
        </w:tc>
        <w:tc>
          <w:tcPr>
            <w:tcW w:w="851" w:type="pct"/>
            <w:gridSpan w:val="4"/>
          </w:tcPr>
          <w:p>
            <w:pPr>
              <w:spacing w:line="340" w:lineRule="exact"/>
              <w:jc w:val="both"/>
              <w:rPr>
                <w:rFonts w:ascii="仿宋_GB2312" w:eastAsia="仿宋_GB2312"/>
                <w:sz w:val="24"/>
                <w:szCs w:val="24"/>
              </w:rPr>
            </w:pPr>
          </w:p>
        </w:tc>
        <w:tc>
          <w:tcPr>
            <w:tcW w:w="629" w:type="pct"/>
          </w:tcPr>
          <w:p>
            <w:pPr>
              <w:spacing w:line="340" w:lineRule="exact"/>
              <w:jc w:val="both"/>
              <w:rPr>
                <w:rFonts w:ascii="仿宋_GB2312" w:eastAsia="仿宋_GB2312"/>
                <w:sz w:val="24"/>
                <w:szCs w:val="24"/>
              </w:rPr>
            </w:pPr>
          </w:p>
        </w:tc>
        <w:tc>
          <w:tcPr>
            <w:tcW w:w="1337" w:type="pct"/>
          </w:tcPr>
          <w:p>
            <w:pPr>
              <w:spacing w:line="3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11"/>
          </w:tcPr>
          <w:p>
            <w:pPr>
              <w:spacing w:line="340" w:lineRule="exact"/>
              <w:jc w:val="both"/>
              <w:rPr>
                <w:rFonts w:ascii="仿宋_GB2312" w:eastAsia="仿宋_GB2312"/>
                <w:sz w:val="24"/>
                <w:szCs w:val="24"/>
              </w:rPr>
            </w:pPr>
            <w:r>
              <w:rPr>
                <w:rFonts w:hint="eastAsia" w:ascii="黑体" w:hAnsi="黑体" w:eastAsia="黑体"/>
                <w:sz w:val="24"/>
                <w:szCs w:val="24"/>
              </w:rPr>
              <w:t>第二类：出版A型或B型著作（A型著作指学术专著、各类蓝皮书、发展报告、通俗理论读物；B型著作指个人论文汇编、编著、教材教辅、译著、科普著作、工具书、古籍整理等，出版社分类详见附件6）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黑体" w:hAnsi="黑体" w:eastAsia="黑体"/>
                <w:sz w:val="24"/>
              </w:rPr>
            </w:pPr>
            <w:r>
              <w:rPr>
                <w:rFonts w:hint="eastAsia" w:ascii="黑体" w:hAnsi="黑体" w:eastAsia="黑体"/>
                <w:sz w:val="24"/>
              </w:rPr>
              <w:t>序号</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发表时间</w:t>
            </w:r>
          </w:p>
        </w:tc>
        <w:tc>
          <w:tcPr>
            <w:tcW w:w="762" w:type="pct"/>
            <w:gridSpan w:val="2"/>
          </w:tcPr>
          <w:p>
            <w:pPr>
              <w:spacing w:line="340" w:lineRule="exact"/>
              <w:jc w:val="both"/>
              <w:rPr>
                <w:rFonts w:ascii="黑体" w:hAnsi="黑体" w:eastAsia="黑体"/>
                <w:sz w:val="24"/>
                <w:szCs w:val="24"/>
              </w:rPr>
            </w:pPr>
            <w:r>
              <w:rPr>
                <w:rFonts w:hint="eastAsia" w:ascii="黑体" w:hAnsi="黑体" w:eastAsia="黑体"/>
                <w:sz w:val="24"/>
                <w:szCs w:val="24"/>
              </w:rPr>
              <w:t>著作名称</w:t>
            </w:r>
          </w:p>
        </w:tc>
        <w:tc>
          <w:tcPr>
            <w:tcW w:w="612" w:type="pct"/>
          </w:tcPr>
          <w:p>
            <w:pPr>
              <w:spacing w:line="340" w:lineRule="exact"/>
              <w:jc w:val="both"/>
              <w:rPr>
                <w:rFonts w:ascii="黑体" w:hAnsi="黑体" w:eastAsia="黑体"/>
                <w:sz w:val="24"/>
                <w:szCs w:val="24"/>
              </w:rPr>
            </w:pPr>
            <w:r>
              <w:rPr>
                <w:rFonts w:hint="eastAsia" w:ascii="黑体" w:hAnsi="黑体" w:eastAsia="黑体"/>
                <w:sz w:val="24"/>
                <w:szCs w:val="24"/>
              </w:rPr>
              <w:t>出版社名称</w:t>
            </w:r>
          </w:p>
        </w:tc>
        <w:tc>
          <w:tcPr>
            <w:tcW w:w="851" w:type="pct"/>
            <w:gridSpan w:val="4"/>
          </w:tcPr>
          <w:p>
            <w:pPr>
              <w:spacing w:line="340" w:lineRule="exact"/>
              <w:jc w:val="both"/>
              <w:rPr>
                <w:rFonts w:ascii="黑体" w:hAnsi="黑体" w:eastAsia="黑体"/>
                <w:sz w:val="24"/>
                <w:szCs w:val="24"/>
              </w:rPr>
            </w:pPr>
            <w:r>
              <w:rPr>
                <w:rFonts w:hint="eastAsia" w:ascii="黑体" w:hAnsi="黑体" w:eastAsia="黑体"/>
                <w:sz w:val="24"/>
                <w:szCs w:val="24"/>
              </w:rPr>
              <w:t>合（独）著</w:t>
            </w:r>
          </w:p>
        </w:tc>
        <w:tc>
          <w:tcPr>
            <w:tcW w:w="1967" w:type="pct"/>
            <w:gridSpan w:val="2"/>
          </w:tcPr>
          <w:p>
            <w:pPr>
              <w:spacing w:line="340" w:lineRule="exact"/>
              <w:jc w:val="both"/>
              <w:rPr>
                <w:rFonts w:ascii="黑体" w:hAnsi="黑体" w:eastAsia="黑体"/>
                <w:sz w:val="24"/>
                <w:szCs w:val="24"/>
              </w:rPr>
            </w:pPr>
            <w:r>
              <w:rPr>
                <w:rFonts w:hint="eastAsia" w:ascii="黑体" w:hAnsi="黑体" w:eastAsia="黑体"/>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仿宋_GB2312" w:eastAsia="仿宋_GB2312"/>
                <w:sz w:val="24"/>
              </w:rPr>
            </w:pPr>
          </w:p>
        </w:tc>
        <w:tc>
          <w:tcPr>
            <w:tcW w:w="508" w:type="pct"/>
          </w:tcPr>
          <w:p>
            <w:pPr>
              <w:spacing w:line="340" w:lineRule="exact"/>
              <w:jc w:val="both"/>
              <w:rPr>
                <w:rFonts w:ascii="仿宋_GB2312" w:eastAsia="仿宋_GB2312"/>
                <w:sz w:val="24"/>
                <w:szCs w:val="24"/>
              </w:rPr>
            </w:pPr>
          </w:p>
        </w:tc>
        <w:tc>
          <w:tcPr>
            <w:tcW w:w="762" w:type="pct"/>
            <w:gridSpan w:val="2"/>
          </w:tcPr>
          <w:p>
            <w:pPr>
              <w:spacing w:line="340" w:lineRule="exact"/>
              <w:jc w:val="both"/>
              <w:rPr>
                <w:rFonts w:ascii="仿宋_GB2312" w:eastAsia="仿宋_GB2312"/>
                <w:sz w:val="24"/>
                <w:szCs w:val="24"/>
              </w:rPr>
            </w:pPr>
          </w:p>
        </w:tc>
        <w:tc>
          <w:tcPr>
            <w:tcW w:w="612" w:type="pct"/>
          </w:tcPr>
          <w:p>
            <w:pPr>
              <w:spacing w:line="340" w:lineRule="exact"/>
              <w:jc w:val="both"/>
              <w:rPr>
                <w:rFonts w:ascii="仿宋_GB2312" w:eastAsia="仿宋_GB2312"/>
                <w:sz w:val="24"/>
                <w:szCs w:val="24"/>
              </w:rPr>
            </w:pPr>
          </w:p>
        </w:tc>
        <w:tc>
          <w:tcPr>
            <w:tcW w:w="851" w:type="pct"/>
            <w:gridSpan w:val="4"/>
          </w:tcPr>
          <w:p>
            <w:pPr>
              <w:spacing w:line="340" w:lineRule="exact"/>
              <w:jc w:val="both"/>
              <w:rPr>
                <w:rFonts w:ascii="仿宋_GB2312" w:eastAsia="仿宋_GB2312"/>
                <w:sz w:val="24"/>
                <w:szCs w:val="24"/>
              </w:rPr>
            </w:pPr>
          </w:p>
        </w:tc>
        <w:tc>
          <w:tcPr>
            <w:tcW w:w="1967" w:type="pct"/>
            <w:gridSpan w:val="2"/>
          </w:tcPr>
          <w:p>
            <w:pPr>
              <w:spacing w:line="3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11"/>
          </w:tcPr>
          <w:p>
            <w:pPr>
              <w:spacing w:line="340" w:lineRule="exact"/>
              <w:jc w:val="both"/>
              <w:rPr>
                <w:rFonts w:ascii="黑体" w:hAnsi="黑体" w:eastAsia="黑体"/>
                <w:sz w:val="24"/>
                <w:szCs w:val="24"/>
              </w:rPr>
            </w:pPr>
            <w:r>
              <w:rPr>
                <w:rFonts w:hint="eastAsia" w:ascii="黑体" w:hAnsi="黑体" w:eastAsia="黑体"/>
                <w:sz w:val="24"/>
                <w:szCs w:val="24"/>
              </w:rPr>
              <w:t>第三类：省部级以上课题成果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黑体" w:hAnsi="黑体" w:eastAsia="黑体"/>
                <w:sz w:val="24"/>
              </w:rPr>
            </w:pPr>
            <w:r>
              <w:rPr>
                <w:rFonts w:hint="eastAsia" w:ascii="黑体" w:hAnsi="黑体" w:eastAsia="黑体"/>
                <w:sz w:val="24"/>
              </w:rPr>
              <w:t>序号</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起止时间</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课题名称</w:t>
            </w:r>
          </w:p>
        </w:tc>
        <w:tc>
          <w:tcPr>
            <w:tcW w:w="1019" w:type="pct"/>
            <w:gridSpan w:val="3"/>
          </w:tcPr>
          <w:p>
            <w:pPr>
              <w:spacing w:line="340" w:lineRule="exact"/>
              <w:jc w:val="both"/>
              <w:rPr>
                <w:rFonts w:ascii="黑体" w:hAnsi="黑体" w:eastAsia="黑体"/>
                <w:sz w:val="24"/>
                <w:szCs w:val="24"/>
              </w:rPr>
            </w:pPr>
            <w:r>
              <w:rPr>
                <w:rFonts w:hint="eastAsia" w:ascii="黑体" w:hAnsi="黑体" w:eastAsia="黑体"/>
                <w:sz w:val="24"/>
                <w:szCs w:val="24"/>
              </w:rPr>
              <w:t>课题级别</w:t>
            </w:r>
          </w:p>
        </w:tc>
        <w:tc>
          <w:tcPr>
            <w:tcW w:w="508" w:type="pct"/>
            <w:gridSpan w:val="2"/>
          </w:tcPr>
          <w:p>
            <w:pPr>
              <w:spacing w:line="340" w:lineRule="exact"/>
              <w:jc w:val="both"/>
              <w:rPr>
                <w:rFonts w:ascii="黑体" w:hAnsi="黑体" w:eastAsia="黑体"/>
                <w:sz w:val="24"/>
                <w:szCs w:val="24"/>
              </w:rPr>
            </w:pPr>
            <w:r>
              <w:rPr>
                <w:rFonts w:hint="eastAsia" w:ascii="黑体" w:hAnsi="黑体" w:eastAsia="黑体"/>
                <w:sz w:val="24"/>
                <w:szCs w:val="24"/>
              </w:rPr>
              <w:t>本人角色</w:t>
            </w:r>
          </w:p>
        </w:tc>
        <w:tc>
          <w:tcPr>
            <w:tcW w:w="819" w:type="pct"/>
            <w:gridSpan w:val="2"/>
          </w:tcPr>
          <w:p>
            <w:pPr>
              <w:spacing w:line="340" w:lineRule="exact"/>
              <w:jc w:val="both"/>
              <w:rPr>
                <w:rFonts w:ascii="黑体" w:hAnsi="黑体" w:eastAsia="黑体"/>
                <w:sz w:val="24"/>
                <w:szCs w:val="24"/>
              </w:rPr>
            </w:pPr>
            <w:r>
              <w:rPr>
                <w:rFonts w:hint="eastAsia" w:ascii="黑体" w:hAnsi="黑体" w:eastAsia="黑体"/>
                <w:sz w:val="24"/>
                <w:szCs w:val="24"/>
              </w:rPr>
              <w:t>立（结）项情况</w:t>
            </w:r>
          </w:p>
        </w:tc>
        <w:tc>
          <w:tcPr>
            <w:tcW w:w="1337" w:type="pct"/>
          </w:tcPr>
          <w:p>
            <w:pPr>
              <w:spacing w:line="340" w:lineRule="exact"/>
              <w:jc w:val="both"/>
              <w:rPr>
                <w:rFonts w:ascii="黑体" w:hAnsi="黑体" w:eastAsia="黑体"/>
                <w:sz w:val="24"/>
                <w:szCs w:val="24"/>
              </w:rPr>
            </w:pPr>
            <w:r>
              <w:rPr>
                <w:rFonts w:hint="eastAsia" w:ascii="黑体" w:hAnsi="黑体" w:eastAsia="黑体"/>
                <w:sz w:val="24"/>
                <w:szCs w:val="24"/>
              </w:rPr>
              <w:t>专业技术负责人及联系方式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1" w:type="pct"/>
          </w:tcPr>
          <w:p>
            <w:pPr>
              <w:spacing w:line="340" w:lineRule="exact"/>
              <w:jc w:val="both"/>
              <w:rPr>
                <w:rFonts w:ascii="仿宋_GB2312" w:eastAsia="仿宋_GB2312"/>
                <w:sz w:val="24"/>
              </w:rPr>
            </w:pPr>
          </w:p>
        </w:tc>
        <w:tc>
          <w:tcPr>
            <w:tcW w:w="508" w:type="pct"/>
          </w:tcPr>
          <w:p>
            <w:pPr>
              <w:spacing w:line="340" w:lineRule="exact"/>
              <w:jc w:val="both"/>
              <w:rPr>
                <w:rFonts w:ascii="仿宋_GB2312" w:eastAsia="仿宋_GB2312"/>
                <w:sz w:val="24"/>
                <w:szCs w:val="24"/>
              </w:rPr>
            </w:pPr>
          </w:p>
        </w:tc>
        <w:tc>
          <w:tcPr>
            <w:tcW w:w="508" w:type="pct"/>
          </w:tcPr>
          <w:p>
            <w:pPr>
              <w:spacing w:line="340" w:lineRule="exact"/>
              <w:jc w:val="both"/>
              <w:rPr>
                <w:rFonts w:ascii="仿宋_GB2312" w:eastAsia="仿宋_GB2312"/>
                <w:sz w:val="24"/>
                <w:szCs w:val="24"/>
              </w:rPr>
            </w:pPr>
          </w:p>
        </w:tc>
        <w:tc>
          <w:tcPr>
            <w:tcW w:w="1019" w:type="pct"/>
            <w:gridSpan w:val="3"/>
          </w:tcPr>
          <w:p>
            <w:pPr>
              <w:spacing w:line="340" w:lineRule="exact"/>
              <w:jc w:val="both"/>
              <w:rPr>
                <w:rFonts w:ascii="仿宋_GB2312" w:eastAsia="仿宋_GB2312"/>
                <w:sz w:val="24"/>
                <w:szCs w:val="24"/>
              </w:rPr>
            </w:pPr>
          </w:p>
        </w:tc>
        <w:tc>
          <w:tcPr>
            <w:tcW w:w="508" w:type="pct"/>
            <w:gridSpan w:val="2"/>
          </w:tcPr>
          <w:p>
            <w:pPr>
              <w:spacing w:line="340" w:lineRule="exact"/>
              <w:jc w:val="both"/>
              <w:rPr>
                <w:rFonts w:ascii="仿宋_GB2312" w:eastAsia="仿宋_GB2312"/>
                <w:sz w:val="24"/>
                <w:szCs w:val="24"/>
              </w:rPr>
            </w:pPr>
          </w:p>
        </w:tc>
        <w:tc>
          <w:tcPr>
            <w:tcW w:w="819" w:type="pct"/>
            <w:gridSpan w:val="2"/>
          </w:tcPr>
          <w:p>
            <w:pPr>
              <w:spacing w:line="340" w:lineRule="exact"/>
              <w:jc w:val="both"/>
              <w:rPr>
                <w:rFonts w:ascii="仿宋_GB2312" w:eastAsia="仿宋_GB2312"/>
                <w:sz w:val="24"/>
                <w:szCs w:val="24"/>
              </w:rPr>
            </w:pPr>
          </w:p>
        </w:tc>
        <w:tc>
          <w:tcPr>
            <w:tcW w:w="1337" w:type="pct"/>
          </w:tcPr>
          <w:p>
            <w:pPr>
              <w:spacing w:line="340" w:lineRule="exact"/>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11"/>
          </w:tcPr>
          <w:p>
            <w:pPr>
              <w:spacing w:line="340" w:lineRule="exact"/>
              <w:jc w:val="both"/>
              <w:rPr>
                <w:rFonts w:ascii="仿宋_GB2312" w:eastAsia="仿宋_GB2312"/>
                <w:sz w:val="24"/>
                <w:szCs w:val="24"/>
              </w:rPr>
            </w:pPr>
            <w:r>
              <w:rPr>
                <w:rFonts w:hint="eastAsia" w:ascii="黑体" w:hAnsi="黑体" w:eastAsia="黑体"/>
                <w:sz w:val="24"/>
                <w:szCs w:val="24"/>
              </w:rPr>
              <w:t>第四类：获省部级奖项或反馈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黑体" w:hAnsi="黑体" w:eastAsia="黑体"/>
                <w:sz w:val="24"/>
              </w:rPr>
            </w:pPr>
            <w:r>
              <w:rPr>
                <w:rFonts w:hint="eastAsia" w:ascii="黑体" w:hAnsi="黑体" w:eastAsia="黑体"/>
                <w:sz w:val="24"/>
              </w:rPr>
              <w:t>序号</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分类</w:t>
            </w:r>
          </w:p>
        </w:tc>
        <w:tc>
          <w:tcPr>
            <w:tcW w:w="508" w:type="pct"/>
          </w:tcPr>
          <w:p>
            <w:pPr>
              <w:spacing w:line="340" w:lineRule="exact"/>
              <w:jc w:val="both"/>
              <w:rPr>
                <w:rFonts w:ascii="黑体" w:hAnsi="黑体" w:eastAsia="黑体"/>
                <w:sz w:val="24"/>
                <w:szCs w:val="24"/>
              </w:rPr>
            </w:pPr>
            <w:r>
              <w:rPr>
                <w:rFonts w:hint="eastAsia" w:ascii="黑体" w:hAnsi="黑体" w:eastAsia="黑体"/>
                <w:sz w:val="24"/>
                <w:szCs w:val="24"/>
              </w:rPr>
              <w:t>成果名称</w:t>
            </w:r>
          </w:p>
        </w:tc>
        <w:tc>
          <w:tcPr>
            <w:tcW w:w="1273" w:type="pct"/>
            <w:gridSpan w:val="4"/>
          </w:tcPr>
          <w:p>
            <w:pPr>
              <w:spacing w:line="340" w:lineRule="exact"/>
              <w:jc w:val="both"/>
              <w:rPr>
                <w:rFonts w:ascii="黑体" w:hAnsi="黑体" w:eastAsia="黑体"/>
                <w:sz w:val="24"/>
                <w:szCs w:val="24"/>
              </w:rPr>
            </w:pPr>
            <w:r>
              <w:rPr>
                <w:rFonts w:hint="eastAsia" w:ascii="黑体" w:hAnsi="黑体" w:eastAsia="黑体"/>
                <w:sz w:val="24"/>
                <w:szCs w:val="24"/>
              </w:rPr>
              <w:t>获奖（反馈）级别</w:t>
            </w:r>
          </w:p>
        </w:tc>
        <w:tc>
          <w:tcPr>
            <w:tcW w:w="1073" w:type="pct"/>
            <w:gridSpan w:val="3"/>
          </w:tcPr>
          <w:p>
            <w:pPr>
              <w:spacing w:line="340" w:lineRule="exact"/>
              <w:jc w:val="both"/>
              <w:rPr>
                <w:rFonts w:ascii="黑体" w:hAnsi="黑体" w:eastAsia="黑体"/>
                <w:sz w:val="24"/>
                <w:szCs w:val="24"/>
              </w:rPr>
            </w:pPr>
            <w:r>
              <w:rPr>
                <w:rFonts w:hint="eastAsia" w:ascii="黑体" w:hAnsi="黑体" w:eastAsia="黑体"/>
                <w:sz w:val="24"/>
                <w:szCs w:val="24"/>
              </w:rPr>
              <w:t>颁奖（反馈）单位</w:t>
            </w:r>
          </w:p>
        </w:tc>
        <w:tc>
          <w:tcPr>
            <w:tcW w:w="1337" w:type="pct"/>
          </w:tcPr>
          <w:p>
            <w:pPr>
              <w:spacing w:line="340" w:lineRule="exact"/>
              <w:jc w:val="both"/>
              <w:rPr>
                <w:rFonts w:ascii="黑体" w:hAnsi="黑体" w:eastAsia="黑体"/>
                <w:sz w:val="24"/>
                <w:szCs w:val="24"/>
              </w:rPr>
            </w:pPr>
            <w:r>
              <w:rPr>
                <w:rFonts w:hint="eastAsia" w:ascii="黑体" w:hAnsi="黑体" w:eastAsia="黑体"/>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01" w:type="pct"/>
          </w:tcPr>
          <w:p>
            <w:pPr>
              <w:spacing w:line="340" w:lineRule="exact"/>
              <w:jc w:val="both"/>
              <w:rPr>
                <w:rFonts w:ascii="仿宋_GB2312" w:eastAsia="仿宋_GB2312"/>
                <w:sz w:val="24"/>
              </w:rPr>
            </w:pPr>
          </w:p>
        </w:tc>
        <w:tc>
          <w:tcPr>
            <w:tcW w:w="508" w:type="pct"/>
          </w:tcPr>
          <w:p>
            <w:pPr>
              <w:spacing w:line="340" w:lineRule="exact"/>
              <w:jc w:val="both"/>
              <w:rPr>
                <w:rFonts w:ascii="仿宋_GB2312" w:eastAsia="仿宋_GB2312"/>
                <w:sz w:val="24"/>
              </w:rPr>
            </w:pPr>
          </w:p>
        </w:tc>
        <w:tc>
          <w:tcPr>
            <w:tcW w:w="508" w:type="pct"/>
          </w:tcPr>
          <w:p>
            <w:pPr>
              <w:spacing w:line="340" w:lineRule="exact"/>
              <w:jc w:val="both"/>
              <w:rPr>
                <w:rFonts w:ascii="仿宋_GB2312" w:eastAsia="仿宋_GB2312"/>
                <w:sz w:val="24"/>
              </w:rPr>
            </w:pPr>
          </w:p>
        </w:tc>
        <w:tc>
          <w:tcPr>
            <w:tcW w:w="1273" w:type="pct"/>
            <w:gridSpan w:val="4"/>
          </w:tcPr>
          <w:p>
            <w:pPr>
              <w:spacing w:line="340" w:lineRule="exact"/>
              <w:jc w:val="both"/>
              <w:rPr>
                <w:rFonts w:ascii="仿宋_GB2312" w:eastAsia="仿宋_GB2312"/>
                <w:sz w:val="24"/>
              </w:rPr>
            </w:pPr>
          </w:p>
        </w:tc>
        <w:tc>
          <w:tcPr>
            <w:tcW w:w="1073" w:type="pct"/>
            <w:gridSpan w:val="3"/>
          </w:tcPr>
          <w:p>
            <w:pPr>
              <w:spacing w:line="340" w:lineRule="exact"/>
              <w:jc w:val="both"/>
              <w:rPr>
                <w:rFonts w:ascii="仿宋_GB2312" w:eastAsia="仿宋_GB2312"/>
                <w:sz w:val="24"/>
              </w:rPr>
            </w:pPr>
          </w:p>
        </w:tc>
        <w:tc>
          <w:tcPr>
            <w:tcW w:w="1337" w:type="pct"/>
          </w:tcPr>
          <w:p>
            <w:pPr>
              <w:spacing w:line="340" w:lineRule="exact"/>
              <w:jc w:val="both"/>
              <w:rPr>
                <w:rFonts w:ascii="仿宋_GB2312" w:eastAsia="仿宋_GB2312"/>
                <w:sz w:val="24"/>
              </w:rPr>
            </w:pPr>
          </w:p>
        </w:tc>
      </w:tr>
    </w:tbl>
    <w:p>
      <w:pPr>
        <w:spacing w:after="0" w:line="340" w:lineRule="exact"/>
      </w:pPr>
      <w:r>
        <w:rPr>
          <w:rFonts w:hint="eastAsia"/>
        </w:rPr>
        <w:t>说明：1、如参评人员有以上类别成果，必须单独在此表列出，相关分类标准详见附件5、6；2、表中成果分类及登记顺序必须与个人参评成果复印件的装订分类及顺序一致；3、相关成果信息填写需清晰、规范；4、合（独）著及本人排名栏，一定要写清排名，用*/*格式表述，如：3人合著排名第2，则用2/3表述；5、以上成果均要求为独著或第一作者、第一主持人。</w:t>
      </w:r>
    </w:p>
    <w:p>
      <w:pPr>
        <w:spacing w:after="0" w:line="600" w:lineRule="exact"/>
        <w:jc w:val="center"/>
        <w:rPr>
          <w:rFonts w:ascii="黑体" w:hAnsi="宋体" w:eastAsia="黑体"/>
          <w:sz w:val="28"/>
          <w:szCs w:val="28"/>
        </w:rPr>
        <w:sectPr>
          <w:pgSz w:w="16838" w:h="11906" w:orient="landscape"/>
          <w:pgMar w:top="1361" w:right="1134" w:bottom="1134" w:left="1361" w:header="851" w:footer="340" w:gutter="0"/>
          <w:pgNumType w:fmt="numberInDash"/>
          <w:cols w:space="720" w:num="1"/>
          <w:docGrid w:linePitch="312" w:charSpace="0"/>
        </w:sectPr>
      </w:pPr>
    </w:p>
    <w:p>
      <w:pPr>
        <w:spacing w:after="0" w:line="380" w:lineRule="exact"/>
        <w:rPr>
          <w:rFonts w:ascii="黑体" w:hAnsi="宋体" w:eastAsia="黑体"/>
          <w:sz w:val="28"/>
          <w:szCs w:val="28"/>
        </w:rPr>
      </w:pPr>
      <w:r>
        <w:rPr>
          <w:rFonts w:hint="eastAsia" w:ascii="黑体" w:hAnsi="宋体" w:eastAsia="黑体"/>
          <w:sz w:val="28"/>
          <w:szCs w:val="28"/>
        </w:rPr>
        <w:t>附件4</w:t>
      </w:r>
    </w:p>
    <w:p>
      <w:pPr>
        <w:spacing w:after="0" w:line="380" w:lineRule="exact"/>
        <w:jc w:val="center"/>
        <w:rPr>
          <w:rFonts w:ascii="方正小标宋简体" w:eastAsia="方正小标宋简体"/>
          <w:sz w:val="40"/>
          <w:szCs w:val="36"/>
        </w:rPr>
      </w:pPr>
      <w:r>
        <w:rPr>
          <w:rFonts w:hint="eastAsia" w:ascii="方正小标宋简体" w:eastAsia="方正小标宋简体"/>
          <w:sz w:val="40"/>
          <w:szCs w:val="36"/>
        </w:rPr>
        <w:t>2021年度社科系列职称评审一般成果登记表</w:t>
      </w:r>
    </w:p>
    <w:p>
      <w:pPr>
        <w:spacing w:line="360" w:lineRule="exact"/>
        <w:rPr>
          <w:rFonts w:ascii="楷体" w:hAnsi="楷体" w:eastAsia="楷体"/>
          <w:sz w:val="28"/>
          <w:szCs w:val="28"/>
          <w:u w:val="single"/>
        </w:rPr>
      </w:pPr>
      <w:r>
        <w:rPr>
          <w:rFonts w:hint="eastAsia" w:ascii="楷体" w:hAnsi="楷体" w:eastAsia="楷体"/>
          <w:sz w:val="28"/>
          <w:szCs w:val="28"/>
        </w:rPr>
        <w:t xml:space="preserve">单位： </w:t>
      </w:r>
      <w:r>
        <w:rPr>
          <w:rFonts w:ascii="楷体" w:hAnsi="楷体" w:eastAsia="楷体"/>
          <w:sz w:val="28"/>
          <w:szCs w:val="28"/>
        </w:rPr>
        <w:t xml:space="preserve">                       </w:t>
      </w:r>
      <w:r>
        <w:rPr>
          <w:rFonts w:hint="eastAsia" w:ascii="楷体" w:hAnsi="楷体" w:eastAsia="楷体"/>
          <w:sz w:val="28"/>
          <w:szCs w:val="28"/>
        </w:rPr>
        <w:t>姓名：</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598"/>
        <w:gridCol w:w="9"/>
        <w:gridCol w:w="3022"/>
        <w:gridCol w:w="27"/>
        <w:gridCol w:w="1809"/>
        <w:gridCol w:w="373"/>
        <w:gridCol w:w="850"/>
        <w:gridCol w:w="578"/>
        <w:gridCol w:w="50"/>
        <w:gridCol w:w="1749"/>
        <w:gridCol w:w="61"/>
        <w:gridCol w:w="391"/>
        <w:gridCol w:w="1428"/>
        <w:gridCol w:w="7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567" w:type="dxa"/>
            <w:gridSpan w:val="16"/>
            <w:vAlign w:val="center"/>
          </w:tcPr>
          <w:p>
            <w:pPr>
              <w:spacing w:line="360" w:lineRule="exact"/>
              <w:rPr>
                <w:rFonts w:ascii="方正小标宋简体" w:eastAsia="方正小标宋简体"/>
                <w:sz w:val="32"/>
                <w:szCs w:val="32"/>
              </w:rPr>
            </w:pPr>
            <w:r>
              <w:rPr>
                <w:rFonts w:hint="eastAsia" w:ascii="黑体" w:hAnsi="黑体" w:eastAsia="黑体"/>
                <w:sz w:val="28"/>
                <w:szCs w:val="32"/>
              </w:rPr>
              <w:t>第一类：论文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8" w:type="dxa"/>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607" w:type="dxa"/>
            <w:gridSpan w:val="2"/>
            <w:vAlign w:val="center"/>
          </w:tcPr>
          <w:p>
            <w:pPr>
              <w:spacing w:line="360" w:lineRule="exact"/>
              <w:jc w:val="center"/>
              <w:rPr>
                <w:rFonts w:ascii="黑体" w:hAnsi="黑体" w:eastAsia="黑体"/>
                <w:sz w:val="24"/>
              </w:rPr>
            </w:pPr>
            <w:r>
              <w:rPr>
                <w:rFonts w:hint="eastAsia" w:ascii="黑体" w:hAnsi="黑体" w:eastAsia="黑体"/>
                <w:sz w:val="24"/>
              </w:rPr>
              <w:t>发表时间</w:t>
            </w:r>
          </w:p>
        </w:tc>
        <w:tc>
          <w:tcPr>
            <w:tcW w:w="3049" w:type="dxa"/>
            <w:gridSpan w:val="2"/>
            <w:vAlign w:val="center"/>
          </w:tcPr>
          <w:p>
            <w:pPr>
              <w:spacing w:line="360" w:lineRule="exact"/>
              <w:jc w:val="center"/>
              <w:rPr>
                <w:rFonts w:ascii="黑体" w:hAnsi="黑体" w:eastAsia="黑体"/>
                <w:sz w:val="24"/>
              </w:rPr>
            </w:pPr>
            <w:r>
              <w:rPr>
                <w:rFonts w:hint="eastAsia" w:ascii="黑体" w:hAnsi="黑体" w:eastAsia="黑体"/>
                <w:sz w:val="24"/>
              </w:rPr>
              <w:t>标题</w:t>
            </w:r>
          </w:p>
        </w:tc>
        <w:tc>
          <w:tcPr>
            <w:tcW w:w="1809" w:type="dxa"/>
            <w:vAlign w:val="center"/>
          </w:tcPr>
          <w:p>
            <w:pPr>
              <w:spacing w:line="360" w:lineRule="exact"/>
              <w:jc w:val="center"/>
              <w:rPr>
                <w:rFonts w:ascii="黑体" w:hAnsi="黑体" w:eastAsia="黑体"/>
                <w:sz w:val="24"/>
              </w:rPr>
            </w:pPr>
            <w:r>
              <w:rPr>
                <w:rFonts w:hint="eastAsia" w:ascii="黑体" w:hAnsi="黑体" w:eastAsia="黑体"/>
                <w:sz w:val="24"/>
              </w:rPr>
              <w:t>刊物名称</w:t>
            </w:r>
          </w:p>
        </w:tc>
        <w:tc>
          <w:tcPr>
            <w:tcW w:w="1851" w:type="dxa"/>
            <w:gridSpan w:val="4"/>
            <w:vAlign w:val="center"/>
          </w:tcPr>
          <w:p>
            <w:pPr>
              <w:spacing w:line="360" w:lineRule="exact"/>
              <w:jc w:val="center"/>
              <w:rPr>
                <w:rFonts w:ascii="黑体" w:hAnsi="黑体" w:eastAsia="黑体"/>
                <w:sz w:val="24"/>
              </w:rPr>
            </w:pPr>
            <w:r>
              <w:rPr>
                <w:rFonts w:hint="eastAsia" w:ascii="黑体" w:hAnsi="黑体" w:eastAsia="黑体"/>
                <w:sz w:val="24"/>
              </w:rPr>
              <w:t>刊物等级</w:t>
            </w:r>
          </w:p>
        </w:tc>
        <w:tc>
          <w:tcPr>
            <w:tcW w:w="1810" w:type="dxa"/>
            <w:gridSpan w:val="2"/>
            <w:vAlign w:val="center"/>
          </w:tcPr>
          <w:p>
            <w:pPr>
              <w:spacing w:line="360" w:lineRule="exact"/>
              <w:jc w:val="center"/>
              <w:rPr>
                <w:rFonts w:ascii="黑体" w:hAnsi="黑体" w:eastAsia="黑体"/>
                <w:sz w:val="24"/>
              </w:rPr>
            </w:pPr>
            <w:r>
              <w:rPr>
                <w:rFonts w:hint="eastAsia" w:ascii="黑体" w:hAnsi="黑体" w:eastAsia="黑体"/>
                <w:sz w:val="24"/>
              </w:rPr>
              <w:t>出版单位</w:t>
            </w:r>
          </w:p>
        </w:tc>
        <w:tc>
          <w:tcPr>
            <w:tcW w:w="1891" w:type="dxa"/>
            <w:gridSpan w:val="3"/>
            <w:vAlign w:val="center"/>
          </w:tcPr>
          <w:p>
            <w:pPr>
              <w:spacing w:line="360" w:lineRule="exact"/>
              <w:jc w:val="center"/>
              <w:rPr>
                <w:rFonts w:ascii="黑体" w:hAnsi="黑体" w:eastAsia="黑体"/>
                <w:sz w:val="24"/>
              </w:rPr>
            </w:pPr>
            <w:r>
              <w:rPr>
                <w:rFonts w:hint="eastAsia" w:ascii="黑体" w:hAnsi="黑体" w:eastAsia="黑体"/>
                <w:sz w:val="24"/>
              </w:rPr>
              <w:t>合（独）著</w:t>
            </w:r>
          </w:p>
          <w:p>
            <w:pPr>
              <w:spacing w:line="360" w:lineRule="exact"/>
              <w:jc w:val="center"/>
              <w:rPr>
                <w:rFonts w:ascii="黑体" w:hAnsi="黑体" w:eastAsia="黑体"/>
                <w:sz w:val="24"/>
              </w:rPr>
            </w:pPr>
            <w:r>
              <w:rPr>
                <w:rFonts w:hint="eastAsia" w:ascii="黑体" w:hAnsi="黑体" w:eastAsia="黑体"/>
                <w:sz w:val="24"/>
              </w:rPr>
              <w:t>及本人排名</w:t>
            </w:r>
          </w:p>
        </w:tc>
        <w:tc>
          <w:tcPr>
            <w:tcW w:w="1782" w:type="dxa"/>
            <w:vAlign w:val="center"/>
          </w:tcPr>
          <w:p>
            <w:pPr>
              <w:spacing w:line="360" w:lineRule="exact"/>
              <w:jc w:val="center"/>
              <w:rPr>
                <w:rFonts w:ascii="黑体" w:hAnsi="黑体" w:eastAsia="黑体"/>
                <w:sz w:val="24"/>
              </w:rPr>
            </w:pPr>
            <w:r>
              <w:rPr>
                <w:rFonts w:hint="eastAsia" w:ascii="黑体" w:hAnsi="黑体" w:eastAsia="黑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1810" w:type="dxa"/>
            <w:gridSpan w:val="2"/>
            <w:vAlign w:val="center"/>
          </w:tcPr>
          <w:p>
            <w:pPr>
              <w:spacing w:line="360" w:lineRule="exact"/>
              <w:jc w:val="center"/>
              <w:rPr>
                <w:rFonts w:ascii="仿宋_GB2312" w:eastAsia="仿宋_GB2312"/>
                <w:sz w:val="24"/>
              </w:rPr>
            </w:pPr>
          </w:p>
        </w:tc>
        <w:tc>
          <w:tcPr>
            <w:tcW w:w="1891" w:type="dxa"/>
            <w:gridSpan w:val="3"/>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2</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1810" w:type="dxa"/>
            <w:gridSpan w:val="2"/>
            <w:vAlign w:val="center"/>
          </w:tcPr>
          <w:p>
            <w:pPr>
              <w:spacing w:line="360" w:lineRule="exact"/>
              <w:jc w:val="center"/>
              <w:rPr>
                <w:rFonts w:ascii="仿宋_GB2312" w:eastAsia="仿宋_GB2312"/>
                <w:sz w:val="24"/>
              </w:rPr>
            </w:pPr>
          </w:p>
        </w:tc>
        <w:tc>
          <w:tcPr>
            <w:tcW w:w="1891" w:type="dxa"/>
            <w:gridSpan w:val="3"/>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3</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1810" w:type="dxa"/>
            <w:gridSpan w:val="2"/>
            <w:vAlign w:val="center"/>
          </w:tcPr>
          <w:p>
            <w:pPr>
              <w:spacing w:line="360" w:lineRule="exact"/>
              <w:jc w:val="center"/>
              <w:rPr>
                <w:rFonts w:ascii="仿宋_GB2312" w:eastAsia="仿宋_GB2312"/>
                <w:sz w:val="24"/>
              </w:rPr>
            </w:pPr>
          </w:p>
        </w:tc>
        <w:tc>
          <w:tcPr>
            <w:tcW w:w="1891" w:type="dxa"/>
            <w:gridSpan w:val="3"/>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1810" w:type="dxa"/>
            <w:gridSpan w:val="2"/>
            <w:vAlign w:val="center"/>
          </w:tcPr>
          <w:p>
            <w:pPr>
              <w:spacing w:line="360" w:lineRule="exact"/>
              <w:jc w:val="center"/>
              <w:rPr>
                <w:rFonts w:ascii="仿宋_GB2312" w:eastAsia="仿宋_GB2312"/>
                <w:sz w:val="24"/>
              </w:rPr>
            </w:pPr>
          </w:p>
        </w:tc>
        <w:tc>
          <w:tcPr>
            <w:tcW w:w="1891" w:type="dxa"/>
            <w:gridSpan w:val="3"/>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7" w:type="dxa"/>
            <w:gridSpan w:val="16"/>
            <w:vAlign w:val="center"/>
          </w:tcPr>
          <w:p>
            <w:pPr>
              <w:spacing w:line="360" w:lineRule="exact"/>
              <w:rPr>
                <w:rFonts w:ascii="仿宋_GB2312" w:eastAsia="仿宋_GB2312"/>
                <w:sz w:val="24"/>
              </w:rPr>
            </w:pPr>
            <w:r>
              <w:rPr>
                <w:rFonts w:hint="eastAsia" w:ascii="黑体" w:hAnsi="黑体" w:eastAsia="黑体"/>
                <w:sz w:val="28"/>
                <w:szCs w:val="32"/>
              </w:rPr>
              <w:t>第二类：著作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8" w:type="dxa"/>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607" w:type="dxa"/>
            <w:gridSpan w:val="2"/>
            <w:vAlign w:val="center"/>
          </w:tcPr>
          <w:p>
            <w:pPr>
              <w:spacing w:line="360" w:lineRule="exact"/>
              <w:jc w:val="center"/>
              <w:rPr>
                <w:rFonts w:ascii="黑体" w:hAnsi="黑体" w:eastAsia="黑体"/>
                <w:sz w:val="24"/>
              </w:rPr>
            </w:pPr>
            <w:r>
              <w:rPr>
                <w:rFonts w:hint="eastAsia" w:ascii="黑体" w:hAnsi="黑体" w:eastAsia="黑体"/>
                <w:sz w:val="24"/>
              </w:rPr>
              <w:t>发表时间</w:t>
            </w:r>
          </w:p>
        </w:tc>
        <w:tc>
          <w:tcPr>
            <w:tcW w:w="3049" w:type="dxa"/>
            <w:gridSpan w:val="2"/>
            <w:vAlign w:val="center"/>
          </w:tcPr>
          <w:p>
            <w:pPr>
              <w:spacing w:line="360" w:lineRule="exact"/>
              <w:jc w:val="center"/>
              <w:rPr>
                <w:rFonts w:ascii="黑体" w:hAnsi="黑体" w:eastAsia="黑体"/>
                <w:sz w:val="24"/>
              </w:rPr>
            </w:pPr>
            <w:r>
              <w:rPr>
                <w:rFonts w:hint="eastAsia" w:ascii="黑体" w:hAnsi="黑体" w:eastAsia="黑体"/>
                <w:sz w:val="24"/>
              </w:rPr>
              <w:t>著作名称</w:t>
            </w:r>
          </w:p>
        </w:tc>
        <w:tc>
          <w:tcPr>
            <w:tcW w:w="1809" w:type="dxa"/>
            <w:vAlign w:val="center"/>
          </w:tcPr>
          <w:p>
            <w:pPr>
              <w:spacing w:line="360" w:lineRule="exact"/>
              <w:jc w:val="center"/>
              <w:rPr>
                <w:rFonts w:ascii="黑体" w:hAnsi="黑体" w:eastAsia="黑体"/>
                <w:sz w:val="24"/>
              </w:rPr>
            </w:pPr>
            <w:r>
              <w:rPr>
                <w:rFonts w:hint="eastAsia" w:ascii="黑体" w:hAnsi="黑体" w:eastAsia="黑体"/>
                <w:sz w:val="24"/>
              </w:rPr>
              <w:t>出版社名称</w:t>
            </w:r>
          </w:p>
        </w:tc>
        <w:tc>
          <w:tcPr>
            <w:tcW w:w="1851" w:type="dxa"/>
            <w:gridSpan w:val="4"/>
            <w:vAlign w:val="center"/>
          </w:tcPr>
          <w:p>
            <w:pPr>
              <w:spacing w:line="360" w:lineRule="exact"/>
              <w:jc w:val="center"/>
              <w:rPr>
                <w:rFonts w:ascii="黑体" w:hAnsi="黑体" w:eastAsia="黑体"/>
                <w:sz w:val="24"/>
              </w:rPr>
            </w:pPr>
            <w:r>
              <w:rPr>
                <w:rFonts w:hint="eastAsia" w:ascii="黑体" w:hAnsi="黑体" w:eastAsia="黑体"/>
                <w:sz w:val="24"/>
              </w:rPr>
              <w:t>合（独）著</w:t>
            </w:r>
          </w:p>
        </w:tc>
        <w:tc>
          <w:tcPr>
            <w:tcW w:w="3701" w:type="dxa"/>
            <w:gridSpan w:val="5"/>
            <w:vAlign w:val="center"/>
          </w:tcPr>
          <w:p>
            <w:pPr>
              <w:spacing w:line="360" w:lineRule="exact"/>
              <w:jc w:val="center"/>
              <w:rPr>
                <w:rFonts w:ascii="黑体" w:hAnsi="黑体" w:eastAsia="黑体"/>
                <w:sz w:val="24"/>
              </w:rPr>
            </w:pPr>
            <w:r>
              <w:rPr>
                <w:rFonts w:hint="eastAsia" w:ascii="黑体" w:hAnsi="黑体" w:eastAsia="黑体"/>
                <w:sz w:val="24"/>
              </w:rPr>
              <w:t>本人排名</w:t>
            </w:r>
          </w:p>
        </w:tc>
        <w:tc>
          <w:tcPr>
            <w:tcW w:w="1782" w:type="dxa"/>
            <w:vAlign w:val="center"/>
          </w:tcPr>
          <w:p>
            <w:pPr>
              <w:spacing w:line="360" w:lineRule="exact"/>
              <w:jc w:val="center"/>
              <w:rPr>
                <w:rFonts w:ascii="黑体" w:hAnsi="黑体" w:eastAsia="黑体"/>
                <w:sz w:val="24"/>
              </w:rPr>
            </w:pPr>
            <w:r>
              <w:rPr>
                <w:rFonts w:hint="eastAsia" w:ascii="黑体" w:hAnsi="黑体" w:eastAsia="黑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3701" w:type="dxa"/>
            <w:gridSpan w:val="5"/>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2</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3701" w:type="dxa"/>
            <w:gridSpan w:val="5"/>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3</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3701" w:type="dxa"/>
            <w:gridSpan w:val="5"/>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w:t>
            </w:r>
          </w:p>
        </w:tc>
        <w:tc>
          <w:tcPr>
            <w:tcW w:w="1607" w:type="dxa"/>
            <w:gridSpan w:val="2"/>
            <w:vAlign w:val="center"/>
          </w:tcPr>
          <w:p>
            <w:pPr>
              <w:spacing w:line="360" w:lineRule="exact"/>
              <w:jc w:val="center"/>
              <w:rPr>
                <w:rFonts w:ascii="仿宋_GB2312" w:eastAsia="仿宋_GB2312"/>
                <w:sz w:val="24"/>
              </w:rPr>
            </w:pPr>
          </w:p>
        </w:tc>
        <w:tc>
          <w:tcPr>
            <w:tcW w:w="3049" w:type="dxa"/>
            <w:gridSpan w:val="2"/>
            <w:vAlign w:val="center"/>
          </w:tcPr>
          <w:p>
            <w:pPr>
              <w:spacing w:line="360" w:lineRule="exact"/>
              <w:jc w:val="center"/>
              <w:rPr>
                <w:rFonts w:ascii="仿宋_GB2312" w:eastAsia="仿宋_GB2312"/>
                <w:sz w:val="24"/>
              </w:rPr>
            </w:pPr>
          </w:p>
        </w:tc>
        <w:tc>
          <w:tcPr>
            <w:tcW w:w="1809" w:type="dxa"/>
            <w:vAlign w:val="center"/>
          </w:tcPr>
          <w:p>
            <w:pPr>
              <w:spacing w:line="360" w:lineRule="exact"/>
              <w:jc w:val="center"/>
              <w:rPr>
                <w:rFonts w:ascii="仿宋_GB2312" w:eastAsia="仿宋_GB2312"/>
                <w:sz w:val="24"/>
              </w:rPr>
            </w:pPr>
          </w:p>
        </w:tc>
        <w:tc>
          <w:tcPr>
            <w:tcW w:w="1851" w:type="dxa"/>
            <w:gridSpan w:val="4"/>
            <w:vAlign w:val="center"/>
          </w:tcPr>
          <w:p>
            <w:pPr>
              <w:spacing w:line="360" w:lineRule="exact"/>
              <w:jc w:val="center"/>
              <w:rPr>
                <w:rFonts w:ascii="仿宋_GB2312" w:eastAsia="仿宋_GB2312"/>
                <w:sz w:val="24"/>
              </w:rPr>
            </w:pPr>
          </w:p>
        </w:tc>
        <w:tc>
          <w:tcPr>
            <w:tcW w:w="3701" w:type="dxa"/>
            <w:gridSpan w:val="5"/>
            <w:vAlign w:val="center"/>
          </w:tcPr>
          <w:p>
            <w:pPr>
              <w:spacing w:line="360" w:lineRule="exact"/>
              <w:jc w:val="center"/>
              <w:rPr>
                <w:rFonts w:ascii="仿宋_GB2312" w:eastAsia="仿宋_GB2312"/>
                <w:sz w:val="24"/>
              </w:rPr>
            </w:pPr>
          </w:p>
        </w:tc>
        <w:tc>
          <w:tcPr>
            <w:tcW w:w="1782"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567" w:type="dxa"/>
            <w:gridSpan w:val="16"/>
            <w:vAlign w:val="center"/>
          </w:tcPr>
          <w:p>
            <w:pPr>
              <w:spacing w:line="360" w:lineRule="exact"/>
              <w:rPr>
                <w:rFonts w:ascii="黑体" w:hAnsi="黑体" w:eastAsia="黑体"/>
                <w:sz w:val="24"/>
              </w:rPr>
            </w:pPr>
            <w:r>
              <w:rPr>
                <w:rFonts w:hint="eastAsia" w:ascii="黑体" w:hAnsi="黑体" w:eastAsia="黑体"/>
                <w:sz w:val="28"/>
                <w:szCs w:val="32"/>
              </w:rPr>
              <w:t>第三类：课题成果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68" w:type="dxa"/>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598" w:type="dxa"/>
            <w:vAlign w:val="center"/>
          </w:tcPr>
          <w:p>
            <w:pPr>
              <w:spacing w:line="360" w:lineRule="exact"/>
              <w:jc w:val="center"/>
              <w:rPr>
                <w:rFonts w:ascii="黑体" w:hAnsi="黑体" w:eastAsia="黑体"/>
                <w:sz w:val="24"/>
              </w:rPr>
            </w:pPr>
            <w:r>
              <w:rPr>
                <w:rFonts w:hint="eastAsia" w:ascii="黑体" w:hAnsi="黑体" w:eastAsia="黑体"/>
                <w:sz w:val="24"/>
              </w:rPr>
              <w:t>起止时间</w:t>
            </w:r>
          </w:p>
        </w:tc>
        <w:tc>
          <w:tcPr>
            <w:tcW w:w="3031" w:type="dxa"/>
            <w:gridSpan w:val="2"/>
            <w:vAlign w:val="center"/>
          </w:tcPr>
          <w:p>
            <w:pPr>
              <w:spacing w:line="360" w:lineRule="exact"/>
              <w:jc w:val="center"/>
              <w:rPr>
                <w:rFonts w:ascii="黑体" w:hAnsi="黑体" w:eastAsia="黑体"/>
                <w:sz w:val="24"/>
              </w:rPr>
            </w:pPr>
            <w:r>
              <w:rPr>
                <w:rFonts w:hint="eastAsia" w:ascii="黑体" w:hAnsi="黑体" w:eastAsia="黑体"/>
                <w:sz w:val="24"/>
              </w:rPr>
              <w:t>课题名称</w:t>
            </w:r>
          </w:p>
        </w:tc>
        <w:tc>
          <w:tcPr>
            <w:tcW w:w="2209" w:type="dxa"/>
            <w:gridSpan w:val="3"/>
            <w:vAlign w:val="center"/>
          </w:tcPr>
          <w:p>
            <w:pPr>
              <w:spacing w:line="360" w:lineRule="exact"/>
              <w:jc w:val="center"/>
              <w:rPr>
                <w:rFonts w:ascii="黑体" w:hAnsi="黑体" w:eastAsia="黑体"/>
                <w:sz w:val="24"/>
              </w:rPr>
            </w:pPr>
            <w:r>
              <w:rPr>
                <w:rFonts w:hint="eastAsia" w:ascii="黑体" w:hAnsi="黑体" w:eastAsia="黑体"/>
                <w:sz w:val="24"/>
              </w:rPr>
              <w:t>课题级别</w:t>
            </w:r>
          </w:p>
        </w:tc>
        <w:tc>
          <w:tcPr>
            <w:tcW w:w="1428" w:type="dxa"/>
            <w:gridSpan w:val="2"/>
            <w:vAlign w:val="center"/>
          </w:tcPr>
          <w:p>
            <w:pPr>
              <w:spacing w:line="360" w:lineRule="exact"/>
              <w:jc w:val="center"/>
              <w:rPr>
                <w:rFonts w:ascii="黑体" w:hAnsi="黑体" w:eastAsia="黑体"/>
                <w:sz w:val="24"/>
              </w:rPr>
            </w:pPr>
            <w:r>
              <w:rPr>
                <w:rFonts w:hint="eastAsia" w:ascii="黑体" w:hAnsi="黑体" w:eastAsia="黑体"/>
                <w:sz w:val="24"/>
              </w:rPr>
              <w:t>本人角色</w:t>
            </w:r>
          </w:p>
        </w:tc>
        <w:tc>
          <w:tcPr>
            <w:tcW w:w="1799" w:type="dxa"/>
            <w:gridSpan w:val="2"/>
            <w:vAlign w:val="center"/>
          </w:tcPr>
          <w:p>
            <w:pPr>
              <w:spacing w:line="360" w:lineRule="exact"/>
              <w:jc w:val="center"/>
              <w:rPr>
                <w:rFonts w:ascii="黑体" w:hAnsi="黑体" w:eastAsia="黑体"/>
                <w:sz w:val="24"/>
              </w:rPr>
            </w:pPr>
            <w:r>
              <w:rPr>
                <w:rFonts w:hint="eastAsia" w:ascii="黑体" w:hAnsi="黑体" w:eastAsia="黑体"/>
                <w:sz w:val="24"/>
              </w:rPr>
              <w:t>立（结）项情况</w:t>
            </w:r>
          </w:p>
        </w:tc>
        <w:tc>
          <w:tcPr>
            <w:tcW w:w="1880" w:type="dxa"/>
            <w:gridSpan w:val="3"/>
            <w:vAlign w:val="center"/>
          </w:tcPr>
          <w:p>
            <w:pPr>
              <w:spacing w:line="360" w:lineRule="exact"/>
              <w:jc w:val="center"/>
              <w:rPr>
                <w:rFonts w:ascii="黑体" w:hAnsi="黑体" w:eastAsia="黑体"/>
                <w:sz w:val="24"/>
              </w:rPr>
            </w:pPr>
            <w:r>
              <w:rPr>
                <w:rFonts w:hint="eastAsia" w:ascii="黑体" w:hAnsi="黑体" w:eastAsia="黑体"/>
                <w:sz w:val="24"/>
              </w:rPr>
              <w:t>专业技术负责人及联系方式</w:t>
            </w:r>
          </w:p>
        </w:tc>
        <w:tc>
          <w:tcPr>
            <w:tcW w:w="1854" w:type="dxa"/>
            <w:gridSpan w:val="2"/>
            <w:vAlign w:val="center"/>
          </w:tcPr>
          <w:p>
            <w:pPr>
              <w:spacing w:line="36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2209" w:type="dxa"/>
            <w:gridSpan w:val="3"/>
            <w:vAlign w:val="center"/>
          </w:tcPr>
          <w:p>
            <w:pPr>
              <w:spacing w:line="360" w:lineRule="exact"/>
              <w:jc w:val="center"/>
              <w:rPr>
                <w:rFonts w:ascii="仿宋_GB2312" w:eastAsia="仿宋_GB2312"/>
                <w:sz w:val="24"/>
              </w:rPr>
            </w:pPr>
          </w:p>
        </w:tc>
        <w:tc>
          <w:tcPr>
            <w:tcW w:w="1428" w:type="dxa"/>
            <w:gridSpan w:val="2"/>
            <w:vAlign w:val="center"/>
          </w:tcPr>
          <w:p>
            <w:pPr>
              <w:spacing w:line="360" w:lineRule="exact"/>
              <w:jc w:val="center"/>
              <w:rPr>
                <w:rFonts w:ascii="仿宋_GB2312" w:eastAsia="仿宋_GB2312"/>
                <w:sz w:val="24"/>
              </w:rPr>
            </w:pPr>
          </w:p>
        </w:tc>
        <w:tc>
          <w:tcPr>
            <w:tcW w:w="1799" w:type="dxa"/>
            <w:gridSpan w:val="2"/>
            <w:vAlign w:val="center"/>
          </w:tcPr>
          <w:p>
            <w:pPr>
              <w:spacing w:line="360" w:lineRule="exact"/>
              <w:jc w:val="center"/>
              <w:rPr>
                <w:rFonts w:ascii="仿宋_GB2312" w:eastAsia="仿宋_GB2312"/>
                <w:sz w:val="24"/>
              </w:rPr>
            </w:pPr>
          </w:p>
        </w:tc>
        <w:tc>
          <w:tcPr>
            <w:tcW w:w="1880" w:type="dxa"/>
            <w:gridSpan w:val="3"/>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2</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2209" w:type="dxa"/>
            <w:gridSpan w:val="3"/>
            <w:vAlign w:val="center"/>
          </w:tcPr>
          <w:p>
            <w:pPr>
              <w:spacing w:line="360" w:lineRule="exact"/>
              <w:jc w:val="center"/>
              <w:rPr>
                <w:rFonts w:ascii="仿宋_GB2312" w:eastAsia="仿宋_GB2312"/>
                <w:sz w:val="24"/>
              </w:rPr>
            </w:pPr>
          </w:p>
        </w:tc>
        <w:tc>
          <w:tcPr>
            <w:tcW w:w="1428" w:type="dxa"/>
            <w:gridSpan w:val="2"/>
            <w:vAlign w:val="center"/>
          </w:tcPr>
          <w:p>
            <w:pPr>
              <w:spacing w:line="360" w:lineRule="exact"/>
              <w:jc w:val="center"/>
              <w:rPr>
                <w:rFonts w:ascii="仿宋_GB2312" w:eastAsia="仿宋_GB2312"/>
                <w:sz w:val="24"/>
              </w:rPr>
            </w:pPr>
          </w:p>
        </w:tc>
        <w:tc>
          <w:tcPr>
            <w:tcW w:w="1799" w:type="dxa"/>
            <w:gridSpan w:val="2"/>
            <w:vAlign w:val="center"/>
          </w:tcPr>
          <w:p>
            <w:pPr>
              <w:spacing w:line="360" w:lineRule="exact"/>
              <w:jc w:val="center"/>
              <w:rPr>
                <w:rFonts w:ascii="仿宋_GB2312" w:eastAsia="仿宋_GB2312"/>
                <w:sz w:val="24"/>
              </w:rPr>
            </w:pPr>
          </w:p>
        </w:tc>
        <w:tc>
          <w:tcPr>
            <w:tcW w:w="1880" w:type="dxa"/>
            <w:gridSpan w:val="3"/>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3</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2209" w:type="dxa"/>
            <w:gridSpan w:val="3"/>
            <w:vAlign w:val="center"/>
          </w:tcPr>
          <w:p>
            <w:pPr>
              <w:spacing w:line="360" w:lineRule="exact"/>
              <w:jc w:val="center"/>
              <w:rPr>
                <w:rFonts w:ascii="仿宋_GB2312" w:eastAsia="仿宋_GB2312"/>
                <w:sz w:val="24"/>
              </w:rPr>
            </w:pPr>
          </w:p>
        </w:tc>
        <w:tc>
          <w:tcPr>
            <w:tcW w:w="1428" w:type="dxa"/>
            <w:gridSpan w:val="2"/>
            <w:vAlign w:val="center"/>
          </w:tcPr>
          <w:p>
            <w:pPr>
              <w:spacing w:line="360" w:lineRule="exact"/>
              <w:jc w:val="center"/>
              <w:rPr>
                <w:rFonts w:ascii="仿宋_GB2312" w:eastAsia="仿宋_GB2312"/>
                <w:sz w:val="24"/>
              </w:rPr>
            </w:pPr>
          </w:p>
        </w:tc>
        <w:tc>
          <w:tcPr>
            <w:tcW w:w="1799" w:type="dxa"/>
            <w:gridSpan w:val="2"/>
            <w:vAlign w:val="center"/>
          </w:tcPr>
          <w:p>
            <w:pPr>
              <w:spacing w:line="360" w:lineRule="exact"/>
              <w:jc w:val="center"/>
              <w:rPr>
                <w:rFonts w:ascii="仿宋_GB2312" w:eastAsia="仿宋_GB2312"/>
                <w:sz w:val="24"/>
              </w:rPr>
            </w:pPr>
          </w:p>
        </w:tc>
        <w:tc>
          <w:tcPr>
            <w:tcW w:w="1880" w:type="dxa"/>
            <w:gridSpan w:val="3"/>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2209" w:type="dxa"/>
            <w:gridSpan w:val="3"/>
            <w:vAlign w:val="center"/>
          </w:tcPr>
          <w:p>
            <w:pPr>
              <w:spacing w:line="360" w:lineRule="exact"/>
              <w:jc w:val="center"/>
              <w:rPr>
                <w:rFonts w:ascii="仿宋_GB2312" w:eastAsia="仿宋_GB2312"/>
                <w:sz w:val="24"/>
              </w:rPr>
            </w:pPr>
          </w:p>
        </w:tc>
        <w:tc>
          <w:tcPr>
            <w:tcW w:w="1428" w:type="dxa"/>
            <w:gridSpan w:val="2"/>
            <w:vAlign w:val="center"/>
          </w:tcPr>
          <w:p>
            <w:pPr>
              <w:spacing w:line="360" w:lineRule="exact"/>
              <w:jc w:val="center"/>
              <w:rPr>
                <w:rFonts w:ascii="仿宋_GB2312" w:eastAsia="仿宋_GB2312"/>
                <w:sz w:val="24"/>
              </w:rPr>
            </w:pPr>
          </w:p>
        </w:tc>
        <w:tc>
          <w:tcPr>
            <w:tcW w:w="1799" w:type="dxa"/>
            <w:gridSpan w:val="2"/>
            <w:vAlign w:val="center"/>
          </w:tcPr>
          <w:p>
            <w:pPr>
              <w:spacing w:line="360" w:lineRule="exact"/>
              <w:jc w:val="center"/>
              <w:rPr>
                <w:rFonts w:ascii="仿宋_GB2312" w:eastAsia="仿宋_GB2312"/>
                <w:sz w:val="24"/>
              </w:rPr>
            </w:pPr>
          </w:p>
        </w:tc>
        <w:tc>
          <w:tcPr>
            <w:tcW w:w="1880" w:type="dxa"/>
            <w:gridSpan w:val="3"/>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567" w:type="dxa"/>
            <w:gridSpan w:val="16"/>
            <w:vAlign w:val="center"/>
          </w:tcPr>
          <w:p>
            <w:pPr>
              <w:spacing w:line="360" w:lineRule="exact"/>
              <w:rPr>
                <w:rFonts w:ascii="仿宋_GB2312" w:eastAsia="仿宋_GB2312"/>
                <w:sz w:val="24"/>
              </w:rPr>
            </w:pPr>
            <w:r>
              <w:rPr>
                <w:rFonts w:hint="eastAsia" w:ascii="黑体" w:hAnsi="黑体" w:eastAsia="黑体"/>
                <w:sz w:val="28"/>
                <w:szCs w:val="32"/>
              </w:rPr>
              <w:t>第四类：其他成果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8" w:type="dxa"/>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598" w:type="dxa"/>
            <w:vAlign w:val="center"/>
          </w:tcPr>
          <w:p>
            <w:pPr>
              <w:spacing w:line="360" w:lineRule="exact"/>
              <w:jc w:val="center"/>
              <w:rPr>
                <w:rFonts w:ascii="黑体" w:hAnsi="黑体" w:eastAsia="黑体"/>
                <w:sz w:val="24"/>
              </w:rPr>
            </w:pPr>
            <w:r>
              <w:rPr>
                <w:rFonts w:hint="eastAsia" w:ascii="黑体" w:hAnsi="黑体" w:eastAsia="黑体"/>
                <w:sz w:val="24"/>
              </w:rPr>
              <w:t>分类</w:t>
            </w:r>
          </w:p>
        </w:tc>
        <w:tc>
          <w:tcPr>
            <w:tcW w:w="3031" w:type="dxa"/>
            <w:gridSpan w:val="2"/>
            <w:vAlign w:val="center"/>
          </w:tcPr>
          <w:p>
            <w:pPr>
              <w:spacing w:line="360" w:lineRule="exact"/>
              <w:jc w:val="center"/>
              <w:rPr>
                <w:rFonts w:ascii="黑体" w:hAnsi="黑体" w:eastAsia="黑体"/>
                <w:sz w:val="24"/>
              </w:rPr>
            </w:pPr>
            <w:r>
              <w:rPr>
                <w:rFonts w:hint="eastAsia" w:ascii="黑体" w:hAnsi="黑体" w:eastAsia="黑体"/>
                <w:sz w:val="24"/>
              </w:rPr>
              <w:t>成果名称</w:t>
            </w:r>
          </w:p>
        </w:tc>
        <w:tc>
          <w:tcPr>
            <w:tcW w:w="3059" w:type="dxa"/>
            <w:gridSpan w:val="4"/>
            <w:vAlign w:val="center"/>
          </w:tcPr>
          <w:p>
            <w:pPr>
              <w:spacing w:line="360" w:lineRule="exact"/>
              <w:jc w:val="center"/>
              <w:rPr>
                <w:rFonts w:ascii="黑体" w:hAnsi="黑体" w:eastAsia="黑体"/>
                <w:sz w:val="24"/>
              </w:rPr>
            </w:pPr>
            <w:r>
              <w:rPr>
                <w:rFonts w:hint="eastAsia" w:ascii="黑体" w:hAnsi="黑体" w:eastAsia="黑体"/>
                <w:sz w:val="24"/>
              </w:rPr>
              <w:t>获奖（反馈）级别</w:t>
            </w:r>
          </w:p>
        </w:tc>
        <w:tc>
          <w:tcPr>
            <w:tcW w:w="2829" w:type="dxa"/>
            <w:gridSpan w:val="5"/>
            <w:vAlign w:val="center"/>
          </w:tcPr>
          <w:p>
            <w:pPr>
              <w:spacing w:line="360" w:lineRule="exact"/>
              <w:jc w:val="center"/>
              <w:rPr>
                <w:rFonts w:ascii="黑体" w:hAnsi="黑体" w:eastAsia="黑体"/>
                <w:sz w:val="24"/>
              </w:rPr>
            </w:pPr>
            <w:r>
              <w:rPr>
                <w:rFonts w:hint="eastAsia" w:ascii="黑体" w:hAnsi="黑体" w:eastAsia="黑体"/>
                <w:sz w:val="24"/>
              </w:rPr>
              <w:t>颁奖（反馈）单位</w:t>
            </w:r>
          </w:p>
        </w:tc>
        <w:tc>
          <w:tcPr>
            <w:tcW w:w="1428" w:type="dxa"/>
            <w:vAlign w:val="center"/>
          </w:tcPr>
          <w:p>
            <w:pPr>
              <w:spacing w:line="360" w:lineRule="exact"/>
              <w:jc w:val="center"/>
              <w:rPr>
                <w:rFonts w:ascii="黑体" w:hAnsi="黑体" w:eastAsia="黑体"/>
                <w:sz w:val="24"/>
              </w:rPr>
            </w:pPr>
            <w:r>
              <w:rPr>
                <w:rFonts w:hint="eastAsia" w:ascii="黑体" w:hAnsi="黑体" w:eastAsia="黑体"/>
                <w:sz w:val="24"/>
              </w:rPr>
              <w:t>本人排名</w:t>
            </w:r>
          </w:p>
        </w:tc>
        <w:tc>
          <w:tcPr>
            <w:tcW w:w="1854" w:type="dxa"/>
            <w:gridSpan w:val="2"/>
            <w:vAlign w:val="center"/>
          </w:tcPr>
          <w:p>
            <w:pPr>
              <w:spacing w:line="36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1</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3059" w:type="dxa"/>
            <w:gridSpan w:val="4"/>
            <w:vAlign w:val="center"/>
          </w:tcPr>
          <w:p>
            <w:pPr>
              <w:spacing w:line="360" w:lineRule="exact"/>
              <w:jc w:val="center"/>
              <w:rPr>
                <w:rFonts w:ascii="仿宋_GB2312" w:eastAsia="仿宋_GB2312"/>
                <w:sz w:val="24"/>
              </w:rPr>
            </w:pPr>
          </w:p>
        </w:tc>
        <w:tc>
          <w:tcPr>
            <w:tcW w:w="2829" w:type="dxa"/>
            <w:gridSpan w:val="5"/>
            <w:vAlign w:val="center"/>
          </w:tcPr>
          <w:p>
            <w:pPr>
              <w:spacing w:line="360" w:lineRule="exact"/>
              <w:jc w:val="center"/>
              <w:rPr>
                <w:rFonts w:ascii="仿宋_GB2312" w:eastAsia="仿宋_GB2312"/>
                <w:sz w:val="24"/>
              </w:rPr>
            </w:pPr>
          </w:p>
        </w:tc>
        <w:tc>
          <w:tcPr>
            <w:tcW w:w="1428" w:type="dxa"/>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2</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3059" w:type="dxa"/>
            <w:gridSpan w:val="4"/>
            <w:vAlign w:val="center"/>
          </w:tcPr>
          <w:p>
            <w:pPr>
              <w:spacing w:line="360" w:lineRule="exact"/>
              <w:jc w:val="center"/>
              <w:rPr>
                <w:rFonts w:ascii="仿宋_GB2312" w:eastAsia="仿宋_GB2312"/>
                <w:sz w:val="24"/>
              </w:rPr>
            </w:pPr>
          </w:p>
        </w:tc>
        <w:tc>
          <w:tcPr>
            <w:tcW w:w="2829" w:type="dxa"/>
            <w:gridSpan w:val="5"/>
            <w:vAlign w:val="center"/>
          </w:tcPr>
          <w:p>
            <w:pPr>
              <w:spacing w:line="360" w:lineRule="exact"/>
              <w:jc w:val="center"/>
              <w:rPr>
                <w:rFonts w:ascii="仿宋_GB2312" w:eastAsia="仿宋_GB2312"/>
                <w:sz w:val="24"/>
              </w:rPr>
            </w:pPr>
          </w:p>
        </w:tc>
        <w:tc>
          <w:tcPr>
            <w:tcW w:w="1428" w:type="dxa"/>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8" w:type="dxa"/>
            <w:vAlign w:val="center"/>
          </w:tcPr>
          <w:p>
            <w:pPr>
              <w:spacing w:line="360" w:lineRule="exact"/>
              <w:jc w:val="center"/>
              <w:rPr>
                <w:rFonts w:ascii="仿宋_GB2312" w:eastAsia="仿宋_GB2312"/>
                <w:sz w:val="24"/>
              </w:rPr>
            </w:pPr>
            <w:r>
              <w:rPr>
                <w:rFonts w:hint="eastAsia" w:ascii="仿宋_GB2312" w:eastAsia="仿宋_GB2312"/>
                <w:sz w:val="24"/>
              </w:rPr>
              <w:t>3</w:t>
            </w:r>
          </w:p>
        </w:tc>
        <w:tc>
          <w:tcPr>
            <w:tcW w:w="1598" w:type="dxa"/>
            <w:vAlign w:val="center"/>
          </w:tcPr>
          <w:p>
            <w:pPr>
              <w:spacing w:line="360" w:lineRule="exact"/>
              <w:jc w:val="center"/>
              <w:rPr>
                <w:rFonts w:ascii="仿宋_GB2312" w:eastAsia="仿宋_GB2312"/>
                <w:sz w:val="24"/>
              </w:rPr>
            </w:pPr>
          </w:p>
        </w:tc>
        <w:tc>
          <w:tcPr>
            <w:tcW w:w="3031" w:type="dxa"/>
            <w:gridSpan w:val="2"/>
            <w:vAlign w:val="center"/>
          </w:tcPr>
          <w:p>
            <w:pPr>
              <w:spacing w:line="360" w:lineRule="exact"/>
              <w:jc w:val="center"/>
              <w:rPr>
                <w:rFonts w:ascii="仿宋_GB2312" w:eastAsia="仿宋_GB2312"/>
                <w:sz w:val="24"/>
              </w:rPr>
            </w:pPr>
          </w:p>
        </w:tc>
        <w:tc>
          <w:tcPr>
            <w:tcW w:w="3059" w:type="dxa"/>
            <w:gridSpan w:val="4"/>
            <w:vAlign w:val="center"/>
          </w:tcPr>
          <w:p>
            <w:pPr>
              <w:spacing w:line="360" w:lineRule="exact"/>
              <w:jc w:val="center"/>
              <w:rPr>
                <w:rFonts w:ascii="仿宋_GB2312" w:eastAsia="仿宋_GB2312"/>
                <w:sz w:val="24"/>
              </w:rPr>
            </w:pPr>
          </w:p>
        </w:tc>
        <w:tc>
          <w:tcPr>
            <w:tcW w:w="2829" w:type="dxa"/>
            <w:gridSpan w:val="5"/>
            <w:vAlign w:val="center"/>
          </w:tcPr>
          <w:p>
            <w:pPr>
              <w:spacing w:line="360" w:lineRule="exact"/>
              <w:jc w:val="center"/>
              <w:rPr>
                <w:rFonts w:ascii="仿宋_GB2312" w:eastAsia="仿宋_GB2312"/>
                <w:sz w:val="24"/>
              </w:rPr>
            </w:pPr>
          </w:p>
        </w:tc>
        <w:tc>
          <w:tcPr>
            <w:tcW w:w="1428" w:type="dxa"/>
            <w:vAlign w:val="center"/>
          </w:tcPr>
          <w:p>
            <w:pPr>
              <w:spacing w:line="360" w:lineRule="exact"/>
              <w:jc w:val="center"/>
              <w:rPr>
                <w:rFonts w:ascii="仿宋_GB2312" w:eastAsia="仿宋_GB2312"/>
                <w:sz w:val="24"/>
              </w:rPr>
            </w:pPr>
          </w:p>
        </w:tc>
        <w:tc>
          <w:tcPr>
            <w:tcW w:w="1854" w:type="dxa"/>
            <w:gridSpan w:val="2"/>
            <w:vAlign w:val="center"/>
          </w:tcPr>
          <w:p>
            <w:pPr>
              <w:spacing w:line="360" w:lineRule="exact"/>
              <w:jc w:val="center"/>
              <w:rPr>
                <w:rFonts w:ascii="仿宋_GB2312" w:eastAsia="仿宋_GB2312"/>
                <w:sz w:val="24"/>
              </w:rPr>
            </w:pPr>
          </w:p>
        </w:tc>
      </w:tr>
    </w:tbl>
    <w:p>
      <w:pPr>
        <w:spacing w:after="0" w:line="360" w:lineRule="exact"/>
      </w:pPr>
      <w:r>
        <w:rPr>
          <w:rFonts w:hint="eastAsia"/>
        </w:rPr>
        <w:t>说明：</w:t>
      </w:r>
      <w:r>
        <w:t>1</w:t>
      </w:r>
      <w:r>
        <w:rPr>
          <w:rFonts w:hint="eastAsia"/>
        </w:rPr>
        <w:t>、表中成果分类及登记顺序必须与个人参评成果复印件的装订分类及顺序一致；</w:t>
      </w:r>
    </w:p>
    <w:p>
      <w:pPr>
        <w:spacing w:after="0" w:line="360" w:lineRule="exact"/>
        <w:ind w:firstLine="660" w:firstLineChars="300"/>
      </w:pPr>
      <w:r>
        <w:t>2</w:t>
      </w:r>
      <w:r>
        <w:rPr>
          <w:rFonts w:hint="eastAsia"/>
        </w:rPr>
        <w:t>、相关成果信息填写需清晰、规范；</w:t>
      </w:r>
    </w:p>
    <w:p>
      <w:pPr>
        <w:spacing w:after="0" w:line="360" w:lineRule="exact"/>
        <w:ind w:firstLine="660" w:firstLineChars="300"/>
      </w:pPr>
      <w:r>
        <w:t>3</w:t>
      </w:r>
      <w:r>
        <w:rPr>
          <w:rFonts w:hint="eastAsia"/>
        </w:rPr>
        <w:t>、合（独）著及本人排名栏，一定要写清排名，用*/*格式表述，如：3人合著排名第2，则用2/3表述；</w:t>
      </w:r>
    </w:p>
    <w:p>
      <w:pPr>
        <w:spacing w:after="0" w:line="360" w:lineRule="exact"/>
        <w:ind w:firstLine="660" w:firstLineChars="300"/>
      </w:pPr>
      <w:r>
        <w:t>4</w:t>
      </w:r>
      <w:r>
        <w:rPr>
          <w:rFonts w:hint="eastAsia"/>
        </w:rPr>
        <w:t>、“备注”一栏不填写。</w:t>
      </w:r>
    </w:p>
    <w:p>
      <w:pPr>
        <w:spacing w:after="0" w:line="600" w:lineRule="exact"/>
        <w:jc w:val="center"/>
        <w:rPr>
          <w:rFonts w:ascii="黑体" w:hAnsi="宋体" w:eastAsia="黑体"/>
          <w:sz w:val="28"/>
          <w:szCs w:val="28"/>
        </w:rPr>
        <w:sectPr>
          <w:pgSz w:w="16838" w:h="11906" w:orient="landscape"/>
          <w:pgMar w:top="1588" w:right="1134" w:bottom="1134" w:left="1418" w:header="851" w:footer="283" w:gutter="0"/>
          <w:pgNumType w:fmt="numberInDash"/>
          <w:cols w:space="720" w:num="1"/>
          <w:docGrid w:linePitch="312" w:charSpace="0"/>
        </w:sectPr>
      </w:pPr>
    </w:p>
    <w:p>
      <w:pPr>
        <w:spacing w:after="0" w:line="320" w:lineRule="exact"/>
        <w:rPr>
          <w:rFonts w:ascii="黑体" w:hAnsi="宋体" w:eastAsia="黑体"/>
          <w:sz w:val="28"/>
          <w:szCs w:val="28"/>
        </w:rPr>
      </w:pPr>
      <w:r>
        <w:rPr>
          <w:rFonts w:hint="eastAsia" w:ascii="黑体" w:hAnsi="宋体" w:eastAsia="黑体"/>
          <w:sz w:val="28"/>
          <w:szCs w:val="28"/>
        </w:rPr>
        <w:t>附件5：</w:t>
      </w:r>
      <w:bookmarkStart w:id="3" w:name="_Hlk76972005"/>
      <w:r>
        <w:rPr>
          <w:rFonts w:hint="eastAsia" w:ascii="黑体" w:hAnsi="宋体" w:eastAsia="黑体"/>
          <w:sz w:val="28"/>
          <w:szCs w:val="28"/>
        </w:rPr>
        <w:t>重要报刊分类</w:t>
      </w:r>
      <w:bookmarkEnd w:id="3"/>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color w:val="000000"/>
          <w:sz w:val="24"/>
        </w:rPr>
        <w:t>特类刊物（</w:t>
      </w:r>
      <w:r>
        <w:rPr>
          <w:rFonts w:ascii="仿宋" w:hAnsi="仿宋" w:eastAsia="仿宋"/>
          <w:b/>
          <w:color w:val="000000"/>
          <w:sz w:val="24"/>
        </w:rPr>
        <w:t>1</w:t>
      </w:r>
      <w:r>
        <w:rPr>
          <w:rFonts w:hint="eastAsia" w:ascii="仿宋" w:hAnsi="仿宋" w:eastAsia="仿宋"/>
          <w:b/>
          <w:color w:val="000000"/>
          <w:sz w:val="24"/>
        </w:rPr>
        <w:t>种）：</w:t>
      </w:r>
      <w:r>
        <w:rPr>
          <w:rFonts w:hint="eastAsia" w:ascii="仿宋" w:hAnsi="仿宋" w:eastAsia="仿宋"/>
          <w:color w:val="000000"/>
          <w:sz w:val="24"/>
        </w:rPr>
        <w:t>《中国社会科学》</w:t>
      </w:r>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color w:val="000000"/>
          <w:sz w:val="24"/>
        </w:rPr>
        <w:t>一类刊物：顶级刊物（</w:t>
      </w:r>
      <w:r>
        <w:rPr>
          <w:rFonts w:ascii="仿宋" w:hAnsi="仿宋" w:eastAsia="仿宋"/>
          <w:b/>
          <w:color w:val="000000"/>
          <w:sz w:val="24"/>
        </w:rPr>
        <w:t>4</w:t>
      </w:r>
      <w:r>
        <w:rPr>
          <w:rFonts w:hint="eastAsia" w:ascii="仿宋" w:hAnsi="仿宋" w:eastAsia="仿宋"/>
          <w:b/>
          <w:color w:val="000000"/>
          <w:sz w:val="24"/>
        </w:rPr>
        <w:t>种）：</w:t>
      </w:r>
      <w:r>
        <w:rPr>
          <w:rFonts w:hint="eastAsia" w:ascii="仿宋" w:hAnsi="仿宋" w:eastAsia="仿宋"/>
          <w:color w:val="000000"/>
          <w:sz w:val="24"/>
        </w:rPr>
        <w:t>《求是》《管理世界》《经济研究》《历史研究》</w:t>
      </w:r>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color w:val="000000"/>
          <w:sz w:val="24"/>
        </w:rPr>
        <w:t>二类刊物：权威刊物（</w:t>
      </w:r>
      <w:r>
        <w:rPr>
          <w:rFonts w:ascii="仿宋" w:hAnsi="仿宋" w:eastAsia="仿宋"/>
          <w:b/>
          <w:color w:val="000000"/>
          <w:sz w:val="24"/>
        </w:rPr>
        <w:t>56</w:t>
      </w:r>
      <w:r>
        <w:rPr>
          <w:rFonts w:hint="eastAsia" w:ascii="仿宋" w:hAnsi="仿宋" w:eastAsia="仿宋"/>
          <w:b/>
          <w:color w:val="000000"/>
          <w:sz w:val="24"/>
        </w:rPr>
        <w:t>种）：</w:t>
      </w:r>
      <w:r>
        <w:rPr>
          <w:rFonts w:hint="eastAsia" w:ascii="仿宋" w:hAnsi="仿宋" w:eastAsia="仿宋"/>
          <w:color w:val="000000"/>
          <w:sz w:val="24"/>
        </w:rPr>
        <w:t>《哲学研究》《法学研究》《文学评论》《新闻与传播研究》《考古》《民族研究》《文艺研究》《中国语文》《教育研究》《中国图书馆学报》《马克思主义研究》《旅游学刊》《社会学研究》《体育科学》《统计研究》《经济学</w:t>
      </w:r>
      <w:r>
        <w:rPr>
          <w:rFonts w:ascii="仿宋" w:hAnsi="仿宋" w:eastAsia="仿宋"/>
          <w:color w:val="000000"/>
          <w:sz w:val="24"/>
        </w:rPr>
        <w:t>(</w:t>
      </w:r>
      <w:r>
        <w:rPr>
          <w:rFonts w:hint="eastAsia" w:ascii="仿宋" w:hAnsi="仿宋" w:eastAsia="仿宋"/>
          <w:color w:val="000000"/>
          <w:sz w:val="24"/>
        </w:rPr>
        <w:t>季刊</w:t>
      </w:r>
      <w:r>
        <w:rPr>
          <w:rFonts w:ascii="仿宋" w:hAnsi="仿宋" w:eastAsia="仿宋"/>
          <w:color w:val="000000"/>
          <w:sz w:val="24"/>
        </w:rPr>
        <w:t>)</w:t>
      </w:r>
      <w:r>
        <w:rPr>
          <w:rFonts w:hint="eastAsia" w:ascii="仿宋" w:hAnsi="仿宋" w:eastAsia="仿宋"/>
          <w:color w:val="000000"/>
          <w:sz w:val="24"/>
        </w:rPr>
        <w:t>》《世界经济与政治》《中国法学》《南开管理评论》《中国人口·资源与环境》《北京大学教育评论》《高等教育研究》《世界经济》《中国工业经济》《金融研究》《近代史研究》《中国史研究》《图书情报工作》《文学遗产》《心理学报》《当代亚太》《政治学研究》《外国文学评论》《中外法学》《经济管理》《财贸经济》《经济学动态》《中国农村经济》《世界宗教研究》《数量经济技术经济研究》《中国软科学》《考古学报》《文物》《中国特色社会主义研究》《世界汉语教学》《外语教学与研究》《财政研究》《图书情报知识》《中共中央党校学报》《国家行政学院学报》《中国人民大学学报》《北京大学学报（哲学社会科学版）》《清华大学学报（哲学社会科学版）》《北京师范大学学报（社会科学版）》《文史哲》《学术月刊》</w:t>
      </w:r>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color w:val="000000"/>
          <w:sz w:val="24"/>
        </w:rPr>
        <w:t>三类刊物：重点刊物</w:t>
      </w:r>
      <w:r>
        <w:rPr>
          <w:rFonts w:hint="eastAsia" w:ascii="仿宋" w:hAnsi="仿宋" w:eastAsia="仿宋"/>
          <w:b/>
          <w:sz w:val="24"/>
        </w:rPr>
        <w:t>（</w:t>
      </w:r>
      <w:r>
        <w:rPr>
          <w:rFonts w:ascii="仿宋" w:hAnsi="仿宋" w:eastAsia="仿宋"/>
          <w:b/>
          <w:sz w:val="24"/>
        </w:rPr>
        <w:t>70</w:t>
      </w:r>
      <w:r>
        <w:rPr>
          <w:rFonts w:hint="eastAsia" w:ascii="仿宋" w:hAnsi="仿宋" w:eastAsia="仿宋"/>
          <w:b/>
          <w:sz w:val="24"/>
        </w:rPr>
        <w:t>种）</w:t>
      </w:r>
      <w:r>
        <w:rPr>
          <w:rFonts w:hint="eastAsia" w:ascii="仿宋" w:hAnsi="仿宋" w:eastAsia="仿宋"/>
          <w:b/>
          <w:color w:val="000000"/>
          <w:sz w:val="24"/>
        </w:rPr>
        <w:t>：</w:t>
      </w:r>
      <w:r>
        <w:rPr>
          <w:rFonts w:hint="eastAsia" w:ascii="仿宋" w:hAnsi="仿宋" w:eastAsia="仿宋"/>
          <w:color w:val="000000"/>
          <w:sz w:val="24"/>
        </w:rPr>
        <w:t>《人口研究》《中共党史研究》《中国人口科学》《国际新闻界》《哲学动态》《法学》《管理学报》《外国文学研究》《大学图书馆学报》《环球法律评论》《国际经济评论》《中国农村观察》《中国经济史研究》《世界历史》《史学理论研究》《中国边疆史地研究》《抗日战争研究》《世界民族》《青年研究》《民族文学研究》《世界哲学》《欧洲研究》《美国研究》《俄罗斯中亚东欧研究》《日本学刊》《南亚研究》《国外社会科学》《当代中国史研究》《社会》《财经研究》《心理科学》《社会科学战线》《道德与文明》《法制与社会发展》《政法论坛》《法学家》《社会科学》《中国行政管理》《会计研究》《现代法学》《情报学报》《经济学家》《国际金融研究》《教学与研究》《马克思主义与现实》《江苏社会科学》《清华大学教育研究》《人口与经济》《中国管理科学》《体育学刊》《华中师范大学学报（人文社会科学版）》《南京大学学报（哲学、人文科学、社会科学版）》《复旦学报（社会科学版）》《浙江大学学报（人文社会科学版）》《吉林大学社会科学学报》《武汉大学学报（哲学社会科学版）》《中山大学学报（社会科学版）》《中央民族大学学报（哲学社会科学版）》《西南民族大学学报（人文社会科学版）》《科学社会主义》《地理研究》《城市发展研究》《系统工程理论与实践》《管理科学学报》；《人民日报》《光明日报》《经济日报》，中办内参、国办内参、国家社科规划办《成果要报》。</w:t>
      </w:r>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color w:val="000000"/>
          <w:sz w:val="24"/>
        </w:rPr>
        <w:t>四类刊物：</w:t>
      </w:r>
      <w:r>
        <w:rPr>
          <w:rFonts w:hint="eastAsia" w:ascii="仿宋" w:hAnsi="仿宋" w:eastAsia="仿宋"/>
          <w:color w:val="000000"/>
          <w:sz w:val="24"/>
        </w:rPr>
        <w:t>南京大学CSSCI、中国科学院CSCD， SSCI、A&amp;HCI、SCI（含SCIE）、EI（不含CA类型即会议论文），（均含来源期刊和集刊，不含扩展版）</w:t>
      </w:r>
    </w:p>
    <w:p>
      <w:pPr>
        <w:spacing w:after="0" w:line="320" w:lineRule="exact"/>
        <w:ind w:left="444" w:leftChars="202" w:right="271" w:rightChars="123" w:firstLine="484" w:firstLineChars="201"/>
        <w:jc w:val="both"/>
        <w:rPr>
          <w:rFonts w:ascii="仿宋" w:hAnsi="仿宋" w:eastAsia="仿宋"/>
          <w:color w:val="000000"/>
          <w:sz w:val="24"/>
        </w:rPr>
      </w:pPr>
      <w:r>
        <w:rPr>
          <w:rFonts w:hint="eastAsia" w:ascii="仿宋" w:hAnsi="仿宋" w:eastAsia="仿宋"/>
          <w:b/>
          <w:bCs/>
          <w:color w:val="000000"/>
          <w:sz w:val="24"/>
        </w:rPr>
        <w:t>其他刊物：</w:t>
      </w:r>
      <w:r>
        <w:rPr>
          <w:rFonts w:hint="eastAsia" w:ascii="仿宋" w:hAnsi="仿宋" w:eastAsia="仿宋"/>
          <w:color w:val="000000"/>
          <w:sz w:val="24"/>
        </w:rPr>
        <w:t>北京大学全国中文核心，武汉大学RCCSE,等核心刊物的认定，以成果发表时相关评审机构公布的刊物级别为准。</w:t>
      </w:r>
    </w:p>
    <w:p>
      <w:pPr>
        <w:spacing w:after="0" w:line="600" w:lineRule="exact"/>
        <w:ind w:right="271" w:rightChars="123"/>
        <w:jc w:val="both"/>
        <w:rPr>
          <w:rFonts w:ascii="仿宋" w:hAnsi="仿宋" w:eastAsia="仿宋"/>
          <w:color w:val="000000"/>
          <w:sz w:val="24"/>
        </w:rPr>
        <w:sectPr>
          <w:pgSz w:w="16838" w:h="11906" w:orient="landscape"/>
          <w:pgMar w:top="1588" w:right="1134" w:bottom="1134" w:left="1418" w:header="851" w:footer="170" w:gutter="0"/>
          <w:pgNumType w:fmt="numberInDash"/>
          <w:cols w:space="720" w:num="1"/>
          <w:docGrid w:linePitch="312" w:charSpace="0"/>
        </w:sectPr>
      </w:pPr>
    </w:p>
    <w:p>
      <w:pPr>
        <w:spacing w:after="0" w:line="400" w:lineRule="exact"/>
        <w:rPr>
          <w:rFonts w:ascii="黑体" w:hAnsi="宋体" w:eastAsia="黑体"/>
          <w:sz w:val="28"/>
          <w:szCs w:val="28"/>
        </w:rPr>
      </w:pPr>
      <w:r>
        <w:rPr>
          <w:rFonts w:hint="eastAsia" w:ascii="黑体" w:hAnsi="宋体" w:eastAsia="黑体"/>
          <w:sz w:val="28"/>
          <w:szCs w:val="28"/>
        </w:rPr>
        <w:t>附件6：全国百佳出版社名录</w:t>
      </w:r>
    </w:p>
    <w:p>
      <w:pPr>
        <w:spacing w:after="0" w:line="400" w:lineRule="exact"/>
        <w:ind w:left="444" w:leftChars="202" w:right="271" w:rightChars="123" w:firstLine="484" w:firstLineChars="201"/>
        <w:rPr>
          <w:rFonts w:ascii="楷体" w:hAnsi="楷体" w:eastAsia="楷体"/>
          <w:color w:val="000000"/>
          <w:sz w:val="24"/>
        </w:rPr>
      </w:pPr>
      <w:r>
        <w:rPr>
          <w:rFonts w:hint="eastAsia" w:ascii="楷体" w:hAnsi="楷体" w:eastAsia="楷体"/>
          <w:b/>
          <w:bCs/>
          <w:color w:val="000000"/>
          <w:sz w:val="24"/>
        </w:rPr>
        <w:t>（各类别不分先后；排名不分先后，按拼音排序）</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1.</w:t>
      </w:r>
      <w:r>
        <w:rPr>
          <w:rFonts w:hint="eastAsia" w:ascii="仿宋" w:hAnsi="仿宋" w:eastAsia="仿宋"/>
          <w:b/>
          <w:bCs/>
          <w:color w:val="000000"/>
          <w:sz w:val="24"/>
        </w:rPr>
        <w:t>社科类：</w:t>
      </w:r>
      <w:r>
        <w:rPr>
          <w:rFonts w:hint="eastAsia" w:ascii="仿宋" w:hAnsi="仿宋" w:eastAsia="仿宋"/>
          <w:color w:val="000000"/>
          <w:sz w:val="24"/>
        </w:rPr>
        <w:t>安徽人民出版社、北京出版社、长春出版社、重庆出版社、党建读物出版社、法律出版社、湖南人民出版社、吉林出版集团有限责任公司、江苏人民出版社、江西人民出版社、解放军出版社、经济科学出版社、九州出版社、青岛出版社、山东人民出版社、商务印书馆、上海人民出版社、生活·读书·新知三联书店、外文出版社、学习出版社、知识产权出版社、中国财政经济出版社、中国大百科全书出版社、中国金融出版社、中国劳动社会保障出版社、中国民主法制出版社、中国青年出版社、中国社会出版社、中国时代经济出版社、中信出版社、中央编译出版社</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2.</w:t>
      </w:r>
      <w:r>
        <w:rPr>
          <w:rFonts w:hint="eastAsia" w:ascii="仿宋" w:hAnsi="仿宋" w:eastAsia="仿宋"/>
          <w:b/>
          <w:bCs/>
          <w:color w:val="000000"/>
          <w:sz w:val="24"/>
        </w:rPr>
        <w:t>科技类：</w:t>
      </w:r>
      <w:r>
        <w:rPr>
          <w:rFonts w:hint="eastAsia" w:ascii="仿宋" w:hAnsi="仿宋" w:eastAsia="仿宋"/>
          <w:color w:val="000000"/>
          <w:sz w:val="24"/>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3.</w:t>
      </w:r>
      <w:r>
        <w:rPr>
          <w:rFonts w:hint="eastAsia" w:ascii="仿宋" w:hAnsi="仿宋" w:eastAsia="仿宋"/>
          <w:b/>
          <w:bCs/>
          <w:color w:val="000000"/>
          <w:sz w:val="24"/>
        </w:rPr>
        <w:t>大学类：</w:t>
      </w:r>
      <w:r>
        <w:rPr>
          <w:rFonts w:hint="eastAsia" w:ascii="仿宋" w:hAnsi="仿宋" w:eastAsia="仿宋"/>
          <w:color w:val="000000"/>
          <w:sz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4.</w:t>
      </w:r>
      <w:r>
        <w:rPr>
          <w:rFonts w:hint="eastAsia" w:ascii="仿宋" w:hAnsi="仿宋" w:eastAsia="仿宋"/>
          <w:b/>
          <w:bCs/>
          <w:color w:val="000000"/>
          <w:sz w:val="24"/>
        </w:rPr>
        <w:t>教育类：</w:t>
      </w:r>
      <w:r>
        <w:rPr>
          <w:rFonts w:hint="eastAsia" w:ascii="仿宋" w:hAnsi="仿宋" w:eastAsia="仿宋"/>
          <w:color w:val="000000"/>
          <w:sz w:val="24"/>
        </w:rPr>
        <w:t>高等教育出版社、广东教育出版社、江苏教育出版社、教育科学出版社、人民教育出版社、浙江教育出版社、</w:t>
      </w:r>
    </w:p>
    <w:p>
      <w:pPr>
        <w:spacing w:after="0" w:line="400" w:lineRule="exact"/>
        <w:ind w:left="444" w:leftChars="202" w:right="271" w:rightChars="123" w:firstLine="484" w:firstLineChars="201"/>
        <w:jc w:val="both"/>
        <w:outlineLvl w:val="0"/>
        <w:rPr>
          <w:rFonts w:ascii="仿宋" w:hAnsi="仿宋" w:eastAsia="仿宋"/>
          <w:color w:val="000000"/>
          <w:sz w:val="24"/>
        </w:rPr>
      </w:pPr>
      <w:r>
        <w:rPr>
          <w:rFonts w:ascii="仿宋" w:hAnsi="仿宋" w:eastAsia="仿宋"/>
          <w:b/>
          <w:bCs/>
          <w:color w:val="000000"/>
          <w:sz w:val="24"/>
        </w:rPr>
        <w:t>5.</w:t>
      </w:r>
      <w:r>
        <w:rPr>
          <w:rFonts w:hint="eastAsia" w:ascii="仿宋" w:hAnsi="仿宋" w:eastAsia="仿宋"/>
          <w:b/>
          <w:bCs/>
          <w:color w:val="000000"/>
          <w:sz w:val="24"/>
        </w:rPr>
        <w:t>古籍类：</w:t>
      </w:r>
      <w:r>
        <w:rPr>
          <w:rFonts w:hint="eastAsia" w:ascii="仿宋" w:hAnsi="仿宋" w:eastAsia="仿宋"/>
          <w:color w:val="000000"/>
          <w:sz w:val="24"/>
        </w:rPr>
        <w:t>国家图书馆出版社、黄山书社、岳麓书社、中华书局</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6.</w:t>
      </w:r>
      <w:r>
        <w:rPr>
          <w:rFonts w:hint="eastAsia" w:ascii="仿宋" w:hAnsi="仿宋" w:eastAsia="仿宋"/>
          <w:b/>
          <w:bCs/>
          <w:color w:val="000000"/>
          <w:sz w:val="24"/>
        </w:rPr>
        <w:t>少儿类：</w:t>
      </w:r>
      <w:r>
        <w:rPr>
          <w:rFonts w:hint="eastAsia" w:ascii="仿宋" w:hAnsi="仿宋" w:eastAsia="仿宋"/>
          <w:color w:val="000000"/>
          <w:sz w:val="24"/>
        </w:rPr>
        <w:t>安徽少年儿童出版社、二十一世纪出版社、江苏少年儿童出版社、接力出版社、明天出版社、浙江少年儿童出版社</w:t>
      </w:r>
    </w:p>
    <w:p>
      <w:pPr>
        <w:spacing w:after="0" w:line="400" w:lineRule="exact"/>
        <w:ind w:left="444" w:leftChars="202" w:right="271" w:rightChars="123" w:firstLine="484" w:firstLineChars="201"/>
        <w:jc w:val="both"/>
        <w:rPr>
          <w:rFonts w:ascii="仿宋" w:hAnsi="仿宋" w:eastAsia="仿宋"/>
          <w:color w:val="000000"/>
          <w:sz w:val="24"/>
        </w:rPr>
      </w:pPr>
      <w:r>
        <w:rPr>
          <w:rFonts w:ascii="仿宋" w:hAnsi="仿宋" w:eastAsia="仿宋"/>
          <w:b/>
          <w:bCs/>
          <w:color w:val="000000"/>
          <w:sz w:val="24"/>
        </w:rPr>
        <w:t>7.</w:t>
      </w:r>
      <w:r>
        <w:rPr>
          <w:rFonts w:hint="eastAsia" w:ascii="仿宋" w:hAnsi="仿宋" w:eastAsia="仿宋"/>
          <w:b/>
          <w:bCs/>
          <w:color w:val="000000"/>
          <w:sz w:val="24"/>
        </w:rPr>
        <w:t>美术类：</w:t>
      </w:r>
      <w:r>
        <w:rPr>
          <w:rFonts w:hint="eastAsia" w:ascii="仿宋" w:hAnsi="仿宋" w:eastAsia="仿宋"/>
          <w:color w:val="000000"/>
          <w:sz w:val="24"/>
        </w:rPr>
        <w:t>安徽美术出版社、湖南美术出版社、吉林美术出版社、江苏美术出版社、江西美术出版社、浙江人民美术出版社</w:t>
      </w:r>
    </w:p>
    <w:p>
      <w:pPr>
        <w:spacing w:after="0" w:line="400" w:lineRule="exact"/>
        <w:ind w:left="444" w:leftChars="202" w:right="271" w:rightChars="123" w:firstLine="484" w:firstLineChars="201"/>
        <w:jc w:val="both"/>
      </w:pPr>
      <w:r>
        <w:rPr>
          <w:rFonts w:ascii="仿宋" w:hAnsi="仿宋" w:eastAsia="仿宋"/>
          <w:b/>
          <w:bCs/>
          <w:color w:val="000000"/>
          <w:sz w:val="24"/>
        </w:rPr>
        <w:t>8.</w:t>
      </w:r>
      <w:r>
        <w:rPr>
          <w:rFonts w:hint="eastAsia" w:ascii="仿宋" w:hAnsi="仿宋" w:eastAsia="仿宋"/>
          <w:b/>
          <w:bCs/>
          <w:color w:val="000000"/>
          <w:sz w:val="24"/>
        </w:rPr>
        <w:t>文艺类：</w:t>
      </w:r>
      <w:r>
        <w:rPr>
          <w:rFonts w:hint="eastAsia" w:ascii="仿宋" w:hAnsi="仿宋" w:eastAsia="仿宋"/>
          <w:color w:val="000000"/>
          <w:sz w:val="24"/>
        </w:rPr>
        <w:t>长江文艺出版社、湖南文艺出版社、人民文学出版社、人民音乐出版社、上海文艺出版社、上海译文出版社、译林出版社、浙江摄影出版社、作家出版社</w:t>
      </w:r>
    </w:p>
    <w:p>
      <w:pPr>
        <w:spacing w:line="600" w:lineRule="exact"/>
        <w:rPr>
          <w:rFonts w:ascii="黑体" w:hAnsi="宋体" w:eastAsia="黑体"/>
          <w:sz w:val="28"/>
          <w:szCs w:val="28"/>
        </w:rPr>
        <w:sectPr>
          <w:pgSz w:w="16838" w:h="11906" w:orient="landscape"/>
          <w:pgMar w:top="1588" w:right="1134" w:bottom="1134" w:left="1418" w:header="851" w:footer="992" w:gutter="0"/>
          <w:pgNumType w:fmt="numberInDash"/>
          <w:cols w:space="720" w:num="1"/>
          <w:docGrid w:linePitch="312" w:charSpace="0"/>
        </w:sectPr>
      </w:pPr>
    </w:p>
    <w:p>
      <w:pPr>
        <w:spacing w:after="0" w:line="600" w:lineRule="exact"/>
        <w:rPr>
          <w:rFonts w:ascii="黑体" w:hAnsi="宋体" w:eastAsia="黑体"/>
          <w:sz w:val="28"/>
          <w:szCs w:val="28"/>
        </w:rPr>
      </w:pPr>
      <w:r>
        <w:rPr>
          <w:rFonts w:hint="eastAsia" w:ascii="黑体" w:hAnsi="宋体" w:eastAsia="黑体"/>
          <w:sz w:val="28"/>
          <w:szCs w:val="28"/>
        </w:rPr>
        <w:t>附件7</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述 职 报 告 基 本 格 式</w:t>
      </w:r>
    </w:p>
    <w:p>
      <w:pPr>
        <w:spacing w:line="600" w:lineRule="exact"/>
        <w:ind w:firstLine="723" w:firstLineChars="200"/>
        <w:rPr>
          <w:rFonts w:ascii="黑体" w:hAnsi="宋体" w:eastAsia="黑体"/>
          <w:b/>
          <w:sz w:val="36"/>
          <w:szCs w:val="36"/>
        </w:rPr>
      </w:pP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一、个人基本情况</w:t>
      </w:r>
    </w:p>
    <w:p>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主要包括姓名、性别、出生年月、学历学位、工作经历、历任职务职称等。</w:t>
      </w:r>
    </w:p>
    <w:p>
      <w:pPr>
        <w:spacing w:line="600" w:lineRule="exact"/>
        <w:ind w:firstLine="600" w:firstLineChars="200"/>
        <w:rPr>
          <w:rFonts w:ascii="宋体" w:hAnsi="宋体"/>
          <w:b/>
          <w:sz w:val="30"/>
          <w:szCs w:val="30"/>
        </w:rPr>
      </w:pPr>
      <w:r>
        <w:rPr>
          <w:rFonts w:hint="eastAsia" w:ascii="黑体" w:hAnsi="黑体" w:eastAsia="黑体"/>
          <w:sz w:val="30"/>
          <w:szCs w:val="30"/>
        </w:rPr>
        <w:t>二、思想政治表现</w:t>
      </w:r>
    </w:p>
    <w:p>
      <w:pPr>
        <w:spacing w:line="600" w:lineRule="exact"/>
        <w:ind w:firstLine="600" w:firstLineChars="200"/>
        <w:rPr>
          <w:rFonts w:ascii="宋体" w:hAnsi="宋体"/>
          <w:sz w:val="30"/>
          <w:szCs w:val="30"/>
        </w:rPr>
      </w:pPr>
      <w:r>
        <w:rPr>
          <w:rFonts w:hint="eastAsia" w:ascii="黑体" w:hAnsi="黑体" w:eastAsia="黑体"/>
          <w:sz w:val="30"/>
          <w:szCs w:val="30"/>
        </w:rPr>
        <w:t>三、主要工作业绩</w:t>
      </w:r>
    </w:p>
    <w:p>
      <w:pPr>
        <w:spacing w:line="600" w:lineRule="exact"/>
        <w:ind w:firstLine="600" w:firstLineChars="200"/>
        <w:rPr>
          <w:rFonts w:ascii="宋体" w:hAnsi="宋体"/>
          <w:sz w:val="30"/>
          <w:szCs w:val="30"/>
        </w:rPr>
      </w:pPr>
      <w:r>
        <w:rPr>
          <w:rFonts w:hint="eastAsia" w:ascii="黑体" w:hAnsi="黑体" w:eastAsia="黑体"/>
          <w:sz w:val="30"/>
          <w:szCs w:val="30"/>
        </w:rPr>
        <w:t>四、主要科研成果</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主要归纳总结任现职称以来（尤其是近五年）的科研成果情况，包括</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（1）科研总体情况：任</w:t>
      </w:r>
      <w:r>
        <w:rPr>
          <w:rFonts w:hint="eastAsia" w:ascii="仿宋_GB2312" w:hAnsi="宋体" w:eastAsia="仿宋_GB2312"/>
          <w:sz w:val="30"/>
          <w:szCs w:val="30"/>
        </w:rPr>
        <w:sym w:font="Symbol" w:char="F0B4"/>
      </w:r>
      <w:r>
        <w:rPr>
          <w:rFonts w:hint="eastAsia" w:ascii="仿宋_GB2312" w:hAnsi="宋体" w:eastAsia="仿宋_GB2312"/>
          <w:sz w:val="30"/>
          <w:szCs w:val="30"/>
        </w:rPr>
        <w:sym w:font="Symbol" w:char="F0B4"/>
      </w:r>
      <w:r>
        <w:rPr>
          <w:rFonts w:hint="eastAsia" w:ascii="仿宋_GB2312" w:hAnsi="宋体" w:eastAsia="仿宋_GB2312"/>
          <w:sz w:val="30"/>
          <w:szCs w:val="30"/>
        </w:rPr>
        <w:sym w:font="Symbol" w:char="F0B4"/>
      </w:r>
      <w:r>
        <w:rPr>
          <w:rFonts w:hint="eastAsia" w:ascii="仿宋_GB2312" w:hAnsi="宋体" w:eastAsia="仿宋_GB2312"/>
          <w:sz w:val="30"/>
          <w:szCs w:val="30"/>
        </w:rPr>
        <w:t>职称以来共公开发表万字；其中，专著本；论文篇；主持与参加课题个；获奖项。</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（2）代表作情况：</w:t>
      </w:r>
    </w:p>
    <w:p>
      <w:pPr>
        <w:spacing w:line="600" w:lineRule="exact"/>
        <w:ind w:firstLine="600" w:firstLineChars="200"/>
        <w:jc w:val="both"/>
        <w:rPr>
          <w:rFonts w:ascii="仿宋_GB2312" w:hAnsi="宋体" w:eastAsia="仿宋_GB2312"/>
          <w:sz w:val="30"/>
          <w:szCs w:val="30"/>
          <w:u w:val="single"/>
        </w:rPr>
      </w:pPr>
      <w:r>
        <w:rPr>
          <w:rFonts w:hint="eastAsia" w:ascii="仿宋_GB2312" w:hAnsi="宋体" w:eastAsia="仿宋_GB2312"/>
          <w:sz w:val="30"/>
          <w:szCs w:val="30"/>
        </w:rPr>
        <w:t>代表作之一《       》论述了……，在本学科、行业获得了……好评或反馈。</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代表作之二《       》论述了……，在本学科、行业获得了……好评或反馈。</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（3）成果目录</w:t>
      </w:r>
    </w:p>
    <w:p>
      <w:pPr>
        <w:spacing w:line="600" w:lineRule="exact"/>
        <w:ind w:firstLine="200"/>
        <w:rPr>
          <w:rFonts w:ascii="黑体" w:hAnsi="宋体" w:eastAsia="黑体"/>
          <w:sz w:val="28"/>
          <w:szCs w:val="28"/>
        </w:rPr>
        <w:sectPr>
          <w:pgSz w:w="11906" w:h="16838"/>
          <w:pgMar w:top="1440" w:right="1797" w:bottom="1440" w:left="1797" w:header="709" w:footer="709" w:gutter="0"/>
          <w:pgNumType w:fmt="numberInDash"/>
          <w:cols w:space="708" w:num="1"/>
          <w:docGrid w:linePitch="360" w:charSpace="0"/>
        </w:sectPr>
      </w:pPr>
    </w:p>
    <w:p>
      <w:pPr>
        <w:spacing w:after="0" w:line="600" w:lineRule="exact"/>
        <w:rPr>
          <w:rFonts w:ascii="黑体" w:hAnsi="宋体" w:eastAsia="黑体"/>
          <w:sz w:val="28"/>
          <w:szCs w:val="28"/>
        </w:rPr>
      </w:pPr>
      <w:r>
        <w:rPr>
          <w:rFonts w:hint="eastAsia" w:ascii="黑体" w:hAnsi="宋体" w:eastAsia="黑体"/>
          <w:sz w:val="28"/>
          <w:szCs w:val="28"/>
        </w:rPr>
        <w:t>附件8</w:t>
      </w:r>
    </w:p>
    <w:p>
      <w:pPr>
        <w:spacing w:line="600" w:lineRule="exact"/>
        <w:ind w:firstLine="200"/>
        <w:jc w:val="center"/>
        <w:rPr>
          <w:rFonts w:ascii="方正小标宋简体" w:hAnsi="宋体" w:eastAsia="方正小标宋简体"/>
          <w:sz w:val="44"/>
          <w:szCs w:val="44"/>
        </w:rPr>
      </w:pPr>
      <w:r>
        <w:rPr>
          <w:rFonts w:hint="eastAsia" w:ascii="方正小标宋简体" w:hAnsi="宋体" w:eastAsia="方正小标宋简体"/>
          <w:sz w:val="44"/>
          <w:szCs w:val="44"/>
        </w:rPr>
        <w:t>评审材料标签</w:t>
      </w:r>
    </w:p>
    <w:p>
      <w:pPr>
        <w:spacing w:line="600" w:lineRule="exact"/>
        <w:ind w:firstLine="200"/>
        <w:jc w:val="center"/>
        <w:rPr>
          <w:rFonts w:ascii="楷体" w:hAnsi="楷体" w:eastAsia="楷体"/>
          <w:sz w:val="32"/>
          <w:szCs w:val="32"/>
          <w:u w:val="single"/>
        </w:rPr>
      </w:pPr>
      <w:r>
        <w:rPr>
          <w:rFonts w:hint="eastAsia" w:ascii="楷体" w:hAnsi="楷体" w:eastAsia="楷体"/>
          <w:sz w:val="32"/>
          <w:szCs w:val="32"/>
          <w:u w:val="single"/>
        </w:rPr>
        <w:t>（正面格式）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黑体" w:hAnsi="黑体" w:eastAsia="黑体"/>
                <w:sz w:val="30"/>
                <w:szCs w:val="30"/>
              </w:rPr>
            </w:pPr>
            <w:r>
              <w:rPr>
                <w:rFonts w:hint="eastAsia" w:ascii="黑体" w:hAnsi="黑体" w:eastAsia="黑体"/>
                <w:sz w:val="30"/>
                <w:szCs w:val="30"/>
              </w:rPr>
              <w:t>姓   名</w:t>
            </w:r>
          </w:p>
        </w:tc>
        <w:tc>
          <w:tcPr>
            <w:tcW w:w="2734" w:type="dxa"/>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黑体" w:hAnsi="黑体" w:eastAsia="黑体"/>
                <w:sz w:val="30"/>
                <w:szCs w:val="30"/>
              </w:rPr>
            </w:pPr>
            <w:r>
              <w:rPr>
                <w:rFonts w:hint="eastAsia" w:ascii="黑体" w:hAnsi="黑体" w:eastAsia="黑体"/>
                <w:sz w:val="30"/>
                <w:szCs w:val="30"/>
              </w:rPr>
              <w:t>联系电话</w:t>
            </w: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黑体" w:hAnsi="黑体" w:eastAsia="黑体"/>
                <w:sz w:val="30"/>
                <w:szCs w:val="30"/>
              </w:rPr>
            </w:pPr>
            <w:r>
              <w:rPr>
                <w:rFonts w:hint="eastAsia" w:ascii="黑体" w:hAnsi="黑体" w:eastAsia="黑体"/>
                <w:sz w:val="30"/>
                <w:szCs w:val="30"/>
              </w:rPr>
              <w:t>工作单位</w:t>
            </w:r>
          </w:p>
        </w:tc>
        <w:tc>
          <w:tcPr>
            <w:tcW w:w="2734" w:type="dxa"/>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黑体" w:hAnsi="黑体" w:eastAsia="黑体"/>
                <w:sz w:val="30"/>
                <w:szCs w:val="30"/>
              </w:rPr>
            </w:pPr>
            <w:r>
              <w:rPr>
                <w:rFonts w:hint="eastAsia" w:ascii="黑体" w:hAnsi="黑体" w:eastAsia="黑体"/>
                <w:sz w:val="30"/>
                <w:szCs w:val="30"/>
              </w:rPr>
              <w:t>申报系列</w:t>
            </w: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黑体" w:hAnsi="黑体" w:eastAsia="黑体"/>
                <w:sz w:val="30"/>
                <w:szCs w:val="30"/>
              </w:rPr>
            </w:pPr>
            <w:r>
              <w:rPr>
                <w:rFonts w:hint="eastAsia" w:ascii="黑体" w:hAnsi="黑体" w:eastAsia="黑体"/>
                <w:sz w:val="30"/>
                <w:szCs w:val="30"/>
              </w:rPr>
              <w:t>申报职务</w:t>
            </w:r>
          </w:p>
        </w:tc>
        <w:tc>
          <w:tcPr>
            <w:tcW w:w="2734" w:type="dxa"/>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黑体" w:hAnsi="黑体" w:eastAsia="黑体"/>
                <w:sz w:val="30"/>
                <w:szCs w:val="30"/>
              </w:rPr>
            </w:pPr>
            <w:r>
              <w:rPr>
                <w:rFonts w:hint="eastAsia" w:ascii="黑体" w:hAnsi="黑体" w:eastAsia="黑体"/>
                <w:sz w:val="30"/>
                <w:szCs w:val="30"/>
              </w:rPr>
              <w:t>申报专业</w:t>
            </w: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黑体" w:hAnsi="黑体" w:eastAsia="黑体"/>
                <w:sz w:val="30"/>
                <w:szCs w:val="30"/>
              </w:rPr>
            </w:pPr>
            <w:r>
              <w:rPr>
                <w:rFonts w:hint="eastAsia" w:ascii="黑体" w:hAnsi="黑体" w:eastAsia="黑体"/>
                <w:sz w:val="30"/>
                <w:szCs w:val="30"/>
              </w:rPr>
              <w:t>序   号</w:t>
            </w:r>
          </w:p>
        </w:tc>
        <w:tc>
          <w:tcPr>
            <w:tcW w:w="4865" w:type="dxa"/>
            <w:gridSpan w:val="2"/>
          </w:tcPr>
          <w:p>
            <w:pPr>
              <w:spacing w:line="600" w:lineRule="exact"/>
              <w:jc w:val="center"/>
              <w:rPr>
                <w:rFonts w:ascii="黑体" w:hAnsi="黑体" w:eastAsia="黑体"/>
                <w:sz w:val="30"/>
                <w:szCs w:val="30"/>
              </w:rPr>
            </w:pPr>
            <w:r>
              <w:rPr>
                <w:rFonts w:hint="eastAsia" w:ascii="黑体" w:hAnsi="黑体" w:eastAsia="黑体"/>
                <w:sz w:val="30"/>
                <w:szCs w:val="30"/>
              </w:rPr>
              <w:t>内容</w:t>
            </w:r>
          </w:p>
        </w:tc>
        <w:tc>
          <w:tcPr>
            <w:tcW w:w="2131" w:type="dxa"/>
          </w:tcPr>
          <w:p>
            <w:pPr>
              <w:spacing w:line="600" w:lineRule="exact"/>
              <w:jc w:val="center"/>
              <w:rPr>
                <w:rFonts w:ascii="黑体" w:hAnsi="黑体" w:eastAsia="黑体"/>
                <w:sz w:val="30"/>
                <w:szCs w:val="30"/>
              </w:rPr>
            </w:pPr>
            <w:r>
              <w:rPr>
                <w:rFonts w:hint="eastAsia" w:ascii="黑体" w:hAnsi="黑体" w:eastAsia="黑体"/>
                <w:sz w:val="30"/>
                <w:szCs w:val="30"/>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4865" w:type="dxa"/>
            <w:gridSpan w:val="2"/>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仿宋_GB2312" w:hAnsi="宋体" w:eastAsia="仿宋_GB2312"/>
                <w:sz w:val="30"/>
                <w:szCs w:val="30"/>
              </w:rPr>
            </w:pPr>
            <w:r>
              <w:rPr>
                <w:rFonts w:hint="eastAsia" w:ascii="仿宋_GB2312" w:hAnsi="宋体" w:eastAsia="仿宋_GB2312"/>
                <w:sz w:val="30"/>
                <w:szCs w:val="30"/>
              </w:rPr>
              <w:t>2</w:t>
            </w:r>
          </w:p>
        </w:tc>
        <w:tc>
          <w:tcPr>
            <w:tcW w:w="4865" w:type="dxa"/>
            <w:gridSpan w:val="2"/>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仿宋_GB2312" w:hAnsi="宋体" w:eastAsia="仿宋_GB2312"/>
                <w:sz w:val="30"/>
                <w:szCs w:val="30"/>
              </w:rPr>
            </w:pPr>
            <w:r>
              <w:rPr>
                <w:rFonts w:hint="eastAsia" w:ascii="仿宋_GB2312" w:hAnsi="宋体" w:eastAsia="仿宋_GB2312"/>
                <w:sz w:val="30"/>
                <w:szCs w:val="30"/>
              </w:rPr>
              <w:t>3</w:t>
            </w:r>
          </w:p>
        </w:tc>
        <w:tc>
          <w:tcPr>
            <w:tcW w:w="4865" w:type="dxa"/>
            <w:gridSpan w:val="2"/>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仿宋_GB2312" w:hAnsi="宋体" w:eastAsia="仿宋_GB2312"/>
                <w:sz w:val="30"/>
                <w:szCs w:val="30"/>
              </w:rPr>
            </w:pPr>
            <w:r>
              <w:rPr>
                <w:rFonts w:hint="eastAsia" w:ascii="仿宋_GB2312" w:hAnsi="宋体" w:eastAsia="仿宋_GB2312"/>
                <w:sz w:val="30"/>
                <w:szCs w:val="30"/>
              </w:rPr>
              <w:t>4</w:t>
            </w:r>
          </w:p>
        </w:tc>
        <w:tc>
          <w:tcPr>
            <w:tcW w:w="4865" w:type="dxa"/>
            <w:gridSpan w:val="2"/>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600" w:lineRule="exact"/>
              <w:jc w:val="center"/>
              <w:rPr>
                <w:rFonts w:ascii="仿宋_GB2312" w:hAnsi="宋体" w:eastAsia="仿宋_GB2312"/>
                <w:sz w:val="30"/>
                <w:szCs w:val="30"/>
              </w:rPr>
            </w:pPr>
            <w:r>
              <w:rPr>
                <w:rFonts w:hint="eastAsia" w:ascii="仿宋_GB2312" w:hAnsi="宋体" w:eastAsia="仿宋_GB2312"/>
                <w:sz w:val="30"/>
                <w:szCs w:val="30"/>
              </w:rPr>
              <w:t>……</w:t>
            </w:r>
          </w:p>
        </w:tc>
        <w:tc>
          <w:tcPr>
            <w:tcW w:w="4865" w:type="dxa"/>
            <w:gridSpan w:val="2"/>
          </w:tcPr>
          <w:p>
            <w:pPr>
              <w:spacing w:line="600" w:lineRule="exact"/>
              <w:jc w:val="center"/>
              <w:rPr>
                <w:rFonts w:ascii="仿宋_GB2312" w:hAnsi="宋体" w:eastAsia="仿宋_GB2312"/>
                <w:sz w:val="30"/>
                <w:szCs w:val="30"/>
              </w:rPr>
            </w:pPr>
          </w:p>
        </w:tc>
        <w:tc>
          <w:tcPr>
            <w:tcW w:w="2131" w:type="dxa"/>
          </w:tcPr>
          <w:p>
            <w:pPr>
              <w:spacing w:line="600" w:lineRule="exact"/>
              <w:jc w:val="center"/>
              <w:rPr>
                <w:rFonts w:ascii="仿宋_GB2312" w:hAnsi="宋体" w:eastAsia="仿宋_GB2312"/>
                <w:sz w:val="30"/>
                <w:szCs w:val="30"/>
              </w:rPr>
            </w:pPr>
          </w:p>
        </w:tc>
      </w:tr>
    </w:tbl>
    <w:p>
      <w:pPr>
        <w:spacing w:line="600" w:lineRule="exact"/>
        <w:ind w:firstLine="200"/>
        <w:jc w:val="center"/>
        <w:rPr>
          <w:rFonts w:ascii="方正小标宋简体" w:hAnsi="宋体" w:eastAsia="方正小标宋简体"/>
          <w:sz w:val="36"/>
          <w:szCs w:val="36"/>
        </w:rPr>
      </w:pPr>
    </w:p>
    <w:p>
      <w:pPr>
        <w:spacing w:line="600" w:lineRule="exact"/>
        <w:ind w:firstLine="200"/>
        <w:jc w:val="center"/>
        <w:rPr>
          <w:rFonts w:ascii="楷体" w:hAnsi="楷体" w:eastAsia="楷体"/>
          <w:sz w:val="32"/>
          <w:szCs w:val="32"/>
          <w:u w:val="single"/>
        </w:rPr>
      </w:pPr>
      <w:r>
        <w:rPr>
          <w:rFonts w:hint="eastAsia" w:ascii="楷体" w:hAnsi="楷体" w:eastAsia="楷体"/>
          <w:sz w:val="32"/>
          <w:szCs w:val="32"/>
          <w:u w:val="single"/>
        </w:rPr>
        <w:t>（下侧面格式）</w:t>
      </w:r>
    </w:p>
    <w:p>
      <w:pPr>
        <w:spacing w:line="600" w:lineRule="exact"/>
        <w:ind w:firstLine="360" w:firstLineChars="100"/>
        <w:rPr>
          <w:rFonts w:ascii="黑体" w:hAnsi="宋体" w:eastAsia="黑体"/>
          <w:sz w:val="36"/>
          <w:szCs w:val="36"/>
        </w:rPr>
      </w:pPr>
      <w:r>
        <w:rPr>
          <w:rFonts w:hint="eastAsia" w:ascii="黑体" w:hAnsi="宋体" w:eastAsia="黑体"/>
          <w:sz w:val="36"/>
          <w:szCs w:val="36"/>
        </w:rPr>
        <w:t xml:space="preserve">姓 名： </w:t>
      </w:r>
      <w:r>
        <w:rPr>
          <w:rFonts w:ascii="黑体" w:hAnsi="宋体" w:eastAsia="黑体"/>
          <w:sz w:val="36"/>
          <w:szCs w:val="36"/>
        </w:rPr>
        <w:t xml:space="preserve">              </w:t>
      </w:r>
      <w:r>
        <w:rPr>
          <w:rFonts w:hint="eastAsia" w:ascii="黑体" w:hAnsi="宋体" w:eastAsia="黑体"/>
          <w:sz w:val="36"/>
          <w:szCs w:val="36"/>
        </w:rPr>
        <w:t>单  位：</w:t>
      </w:r>
    </w:p>
    <w:p>
      <w:pPr>
        <w:spacing w:line="600" w:lineRule="exact"/>
        <w:ind w:firstLine="360" w:firstLineChars="100"/>
        <w:rPr>
          <w:rFonts w:ascii="黑体" w:hAnsi="宋体" w:eastAsia="黑体"/>
          <w:sz w:val="36"/>
          <w:szCs w:val="36"/>
        </w:rPr>
      </w:pPr>
      <w:r>
        <w:rPr>
          <w:rFonts w:hint="eastAsia" w:ascii="黑体" w:hAnsi="宋体" w:eastAsia="黑体"/>
          <w:sz w:val="36"/>
          <w:szCs w:val="36"/>
        </w:rPr>
        <w:t xml:space="preserve">申报等级： </w:t>
      </w:r>
      <w:r>
        <w:rPr>
          <w:rFonts w:ascii="黑体" w:hAnsi="宋体" w:eastAsia="黑体"/>
          <w:sz w:val="36"/>
          <w:szCs w:val="36"/>
        </w:rPr>
        <w:t xml:space="preserve">          </w:t>
      </w:r>
      <w:r>
        <w:rPr>
          <w:rFonts w:hint="eastAsia" w:ascii="黑体" w:hAnsi="宋体" w:eastAsia="黑体"/>
          <w:sz w:val="36"/>
          <w:szCs w:val="36"/>
        </w:rPr>
        <w:t xml:space="preserve">（第 </w:t>
      </w:r>
      <w:r>
        <w:rPr>
          <w:rFonts w:ascii="黑体" w:hAnsi="宋体" w:eastAsia="黑体"/>
          <w:sz w:val="36"/>
          <w:szCs w:val="36"/>
        </w:rPr>
        <w:t xml:space="preserve"> </w:t>
      </w:r>
      <w:r>
        <w:rPr>
          <w:rFonts w:hint="eastAsia" w:ascii="黑体" w:hAnsi="宋体" w:eastAsia="黑体"/>
          <w:sz w:val="36"/>
          <w:szCs w:val="36"/>
        </w:rPr>
        <w:t xml:space="preserve">袋/共 </w:t>
      </w:r>
      <w:r>
        <w:rPr>
          <w:rFonts w:ascii="黑体" w:hAnsi="宋体" w:eastAsia="黑体"/>
          <w:sz w:val="36"/>
          <w:szCs w:val="36"/>
        </w:rPr>
        <w:t xml:space="preserve"> </w:t>
      </w:r>
      <w:r>
        <w:rPr>
          <w:rFonts w:hint="eastAsia" w:ascii="黑体" w:hAnsi="宋体" w:eastAsia="黑体"/>
          <w:sz w:val="36"/>
          <w:szCs w:val="36"/>
        </w:rPr>
        <w:t>袋）</w:t>
      </w:r>
    </w:p>
    <w:p>
      <w:pPr>
        <w:suppressAutoHyphens/>
        <w:spacing w:after="0" w:line="600" w:lineRule="exact"/>
        <w:ind w:left="-297" w:leftChars="-135" w:right="-385" w:rightChars="-175"/>
        <w:rPr>
          <w:rFonts w:ascii="黑体" w:hAnsi="黑体" w:eastAsia="黑体"/>
          <w:sz w:val="32"/>
          <w:szCs w:val="32"/>
        </w:rPr>
      </w:pPr>
    </w:p>
    <w:p>
      <w:pPr>
        <w:suppressAutoHyphens/>
        <w:spacing w:after="0" w:line="600" w:lineRule="exact"/>
        <w:ind w:left="-297" w:leftChars="-135" w:right="-385" w:rightChars="-175"/>
        <w:rPr>
          <w:rFonts w:ascii="黑体" w:hAnsi="黑体" w:eastAsia="黑体"/>
          <w:sz w:val="32"/>
          <w:szCs w:val="32"/>
        </w:rPr>
      </w:pPr>
    </w:p>
    <w:p>
      <w:pPr>
        <w:suppressAutoHyphens/>
        <w:spacing w:after="0" w:line="600" w:lineRule="exact"/>
        <w:ind w:right="-385" w:rightChars="-175"/>
        <w:rPr>
          <w:rFonts w:ascii="黑体" w:hAnsi="黑体" w:eastAsia="黑体"/>
          <w:sz w:val="32"/>
          <w:szCs w:val="32"/>
        </w:rPr>
        <w:sectPr>
          <w:pgSz w:w="11906" w:h="16838"/>
          <w:pgMar w:top="1440" w:right="1797" w:bottom="1440" w:left="1797" w:header="709" w:footer="709" w:gutter="0"/>
          <w:cols w:space="708" w:num="1"/>
          <w:docGrid w:linePitch="360" w:charSpace="0"/>
        </w:sectPr>
      </w:pPr>
    </w:p>
    <w:p>
      <w:pPr>
        <w:spacing w:after="0" w:line="600" w:lineRule="exact"/>
        <w:rPr>
          <w:rFonts w:ascii="黑体" w:hAnsi="宋体" w:eastAsia="黑体"/>
          <w:sz w:val="28"/>
          <w:szCs w:val="28"/>
        </w:rPr>
      </w:pPr>
      <w:r>
        <w:rPr>
          <w:rFonts w:hint="eastAsia" w:ascii="黑体" w:hAnsi="宋体" w:eastAsia="黑体"/>
          <w:sz w:val="28"/>
          <w:szCs w:val="28"/>
        </w:rPr>
        <w:t>附件</w:t>
      </w:r>
      <w:r>
        <w:rPr>
          <w:rFonts w:ascii="黑体" w:hAnsi="宋体" w:eastAsia="黑体"/>
          <w:sz w:val="28"/>
          <w:szCs w:val="28"/>
        </w:rPr>
        <w:t>9</w:t>
      </w:r>
    </w:p>
    <w:p>
      <w:pPr>
        <w:spacing w:after="0" w:line="600" w:lineRule="exact"/>
        <w:jc w:val="center"/>
        <w:rPr>
          <w:rFonts w:ascii="方正小标宋简体" w:hAnsi="宋体" w:eastAsia="方正小标宋简体"/>
          <w:sz w:val="36"/>
          <w:szCs w:val="36"/>
        </w:rPr>
      </w:pPr>
      <w:r>
        <w:rPr>
          <w:rFonts w:ascii="黑体" w:hAnsi="宋体" w:eastAsia="黑体"/>
          <w:sz w:val="28"/>
          <w:szCs w:val="28"/>
        </w:rPr>
        <w:drawing>
          <wp:anchor distT="0" distB="0" distL="114300" distR="114300" simplePos="0" relativeHeight="251659264" behindDoc="0" locked="0" layoutInCell="1" allowOverlap="1">
            <wp:simplePos x="0" y="0"/>
            <wp:positionH relativeFrom="column">
              <wp:posOffset>-188595</wp:posOffset>
            </wp:positionH>
            <wp:positionV relativeFrom="paragraph">
              <wp:posOffset>3402330</wp:posOffset>
            </wp:positionV>
            <wp:extent cx="5638800" cy="21590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38800" cy="2159000"/>
                    </a:xfrm>
                    <a:prstGeom prst="rect">
                      <a:avLst/>
                    </a:prstGeom>
                    <a:noFill/>
                  </pic:spPr>
                </pic:pic>
              </a:graphicData>
            </a:graphic>
          </wp:anchor>
        </w:drawing>
      </w:r>
      <w:r>
        <w:rPr>
          <w:rFonts w:ascii="黑体" w:hAnsi="宋体" w:eastAsia="黑体"/>
          <w:sz w:val="28"/>
          <w:szCs w:val="28"/>
        </w:rPr>
        <w:drawing>
          <wp:anchor distT="0" distB="0" distL="114300" distR="114300" simplePos="0" relativeHeight="251660288" behindDoc="0" locked="0" layoutInCell="1" allowOverlap="1">
            <wp:simplePos x="0" y="0"/>
            <wp:positionH relativeFrom="column">
              <wp:posOffset>-150495</wp:posOffset>
            </wp:positionH>
            <wp:positionV relativeFrom="paragraph">
              <wp:posOffset>5668010</wp:posOffset>
            </wp:positionV>
            <wp:extent cx="5638800" cy="20123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8800" cy="2012315"/>
                    </a:xfrm>
                    <a:prstGeom prst="rect">
                      <a:avLst/>
                    </a:prstGeom>
                    <a:noFill/>
                    <a:ln>
                      <a:noFill/>
                    </a:ln>
                  </pic:spPr>
                </pic:pic>
              </a:graphicData>
            </a:graphic>
          </wp:anchor>
        </w:drawing>
      </w:r>
      <w:r>
        <w:rPr>
          <w:rFonts w:ascii="黑体" w:hAnsi="宋体" w:eastAsia="黑体"/>
          <w:sz w:val="28"/>
          <w:szCs w:val="28"/>
        </w:rPr>
        <w:drawing>
          <wp:anchor distT="0" distB="0" distL="114300" distR="114300" simplePos="0" relativeHeight="251661312" behindDoc="0" locked="0" layoutInCell="1" allowOverlap="1">
            <wp:simplePos x="0" y="0"/>
            <wp:positionH relativeFrom="column">
              <wp:posOffset>-55245</wp:posOffset>
            </wp:positionH>
            <wp:positionV relativeFrom="paragraph">
              <wp:posOffset>657225</wp:posOffset>
            </wp:positionV>
            <wp:extent cx="5111750" cy="25914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1750" cy="2591435"/>
                    </a:xfrm>
                    <a:prstGeom prst="rect">
                      <a:avLst/>
                    </a:prstGeom>
                  </pic:spPr>
                </pic:pic>
              </a:graphicData>
            </a:graphic>
          </wp:anchor>
        </w:drawing>
      </w:r>
      <w:r>
        <w:rPr>
          <w:rFonts w:hint="eastAsia" w:ascii="方正小标宋简体" w:hAnsi="宋体" w:eastAsia="方正小标宋简体"/>
          <w:sz w:val="36"/>
          <w:szCs w:val="36"/>
        </w:rPr>
        <w:t>出版物CIP查询示例</w:t>
      </w:r>
    </w:p>
    <w:p>
      <w:pPr>
        <w:spacing w:line="600" w:lineRule="exact"/>
        <w:rPr>
          <w:rFonts w:ascii="黑体" w:hAnsi="宋体" w:eastAsia="黑体"/>
          <w:sz w:val="28"/>
          <w:szCs w:val="28"/>
        </w:rPr>
      </w:pPr>
    </w:p>
    <w:sectPr>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528439"/>
      <w:docPartObj>
        <w:docPartGallery w:val="AutoText"/>
      </w:docPartObj>
    </w:sdtPr>
    <w:sdtEndPr>
      <w:rPr>
        <w:sz w:val="24"/>
        <w:szCs w:val="24"/>
      </w:rPr>
    </w:sdtEndPr>
    <w:sdtContent>
      <w:p>
        <w:pPr>
          <w:pStyle w:val="3"/>
          <w:jc w:val="center"/>
          <w:rPr>
            <w:sz w:val="24"/>
            <w:szCs w:val="24"/>
          </w:rPr>
        </w:pPr>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PAGE   \* MERGEFORMAT</w:instrText>
        </w:r>
        <w:r>
          <w:rPr>
            <w:rFonts w:hint="eastAsia" w:ascii="方正仿宋简体" w:eastAsia="方正仿宋简体"/>
            <w:sz w:val="24"/>
            <w:szCs w:val="24"/>
          </w:rPr>
          <w:fldChar w:fldCharType="separate"/>
        </w:r>
        <w:r>
          <w:rPr>
            <w:rFonts w:ascii="方正仿宋简体" w:eastAsia="方正仿宋简体"/>
            <w:sz w:val="24"/>
            <w:szCs w:val="24"/>
          </w:rPr>
          <w:t>- 6 -</w:t>
        </w:r>
        <w:r>
          <w:rPr>
            <w:rFonts w:hint="eastAsia" w:ascii="方正仿宋简体" w:eastAsia="方正仿宋简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tab/>
    </w:r>
    <w:sdt>
      <w:sdtPr>
        <w:id w:val="-196237417"/>
        <w:docPartObj>
          <w:docPartGallery w:val="AutoText"/>
        </w:docPartObj>
      </w:sdtPr>
      <w:sdtEndPr>
        <w:rPr>
          <w:sz w:val="24"/>
          <w:szCs w:val="24"/>
        </w:rPr>
      </w:sdtEndPr>
      <w:sdtContent>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PAGE   \* MERGEFORMAT</w:instrText>
        </w:r>
        <w:r>
          <w:rPr>
            <w:rFonts w:hint="eastAsia" w:ascii="方正仿宋简体" w:eastAsia="方正仿宋简体"/>
            <w:sz w:val="24"/>
            <w:szCs w:val="24"/>
          </w:rPr>
          <w:fldChar w:fldCharType="separate"/>
        </w:r>
        <w:r>
          <w:rPr>
            <w:rFonts w:ascii="方正仿宋简体" w:eastAsia="方正仿宋简体"/>
            <w:sz w:val="24"/>
            <w:szCs w:val="24"/>
          </w:rPr>
          <w:t>- 2 -</w:t>
        </w:r>
        <w:r>
          <w:rPr>
            <w:rFonts w:hint="eastAsia" w:ascii="方正仿宋简体" w:eastAsia="方正仿宋简体"/>
            <w:sz w:val="24"/>
            <w:szCs w:val="24"/>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816123"/>
      <w:docPartObj>
        <w:docPartGallery w:val="AutoText"/>
      </w:docPartObj>
    </w:sdtPr>
    <w:sdtEndPr>
      <w:rPr>
        <w:sz w:val="24"/>
        <w:szCs w:val="24"/>
      </w:rPr>
    </w:sdtEndPr>
    <w:sdtContent>
      <w:p>
        <w:pPr>
          <w:pStyle w:val="3"/>
          <w:jc w:val="center"/>
          <w:rPr>
            <w:sz w:val="24"/>
            <w:szCs w:val="24"/>
          </w:rPr>
        </w:pPr>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PAGE   \* MERGEFORMAT</w:instrText>
        </w:r>
        <w:r>
          <w:rPr>
            <w:rFonts w:hint="eastAsia" w:ascii="方正仿宋简体" w:eastAsia="方正仿宋简体"/>
            <w:sz w:val="24"/>
            <w:szCs w:val="24"/>
          </w:rPr>
          <w:fldChar w:fldCharType="separate"/>
        </w:r>
        <w:r>
          <w:rPr>
            <w:rFonts w:hint="eastAsia" w:ascii="方正仿宋简体" w:eastAsia="方正仿宋简体"/>
            <w:sz w:val="24"/>
            <w:szCs w:val="24"/>
            <w:lang w:val="zh-CN"/>
          </w:rPr>
          <w:t>2</w:t>
        </w:r>
        <w:r>
          <w:rPr>
            <w:rFonts w:hint="eastAsia" w:ascii="方正仿宋简体" w:eastAsia="方正仿宋简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2AFD"/>
    <w:rsid w:val="0002480B"/>
    <w:rsid w:val="00026B39"/>
    <w:rsid w:val="0003692C"/>
    <w:rsid w:val="00041075"/>
    <w:rsid w:val="000416B5"/>
    <w:rsid w:val="00050505"/>
    <w:rsid w:val="00056378"/>
    <w:rsid w:val="00066D3B"/>
    <w:rsid w:val="00067624"/>
    <w:rsid w:val="000753F2"/>
    <w:rsid w:val="00083F57"/>
    <w:rsid w:val="000A59C7"/>
    <w:rsid w:val="000E0318"/>
    <w:rsid w:val="000E38B5"/>
    <w:rsid w:val="00103B48"/>
    <w:rsid w:val="00110B29"/>
    <w:rsid w:val="0011500A"/>
    <w:rsid w:val="00123A9D"/>
    <w:rsid w:val="001342A8"/>
    <w:rsid w:val="00141496"/>
    <w:rsid w:val="001444F2"/>
    <w:rsid w:val="00151AA4"/>
    <w:rsid w:val="001526B5"/>
    <w:rsid w:val="00155EC4"/>
    <w:rsid w:val="00164C9B"/>
    <w:rsid w:val="0016731C"/>
    <w:rsid w:val="00167874"/>
    <w:rsid w:val="00167B9F"/>
    <w:rsid w:val="00174467"/>
    <w:rsid w:val="00174C79"/>
    <w:rsid w:val="001A3388"/>
    <w:rsid w:val="001B37FC"/>
    <w:rsid w:val="001C0672"/>
    <w:rsid w:val="001D5D02"/>
    <w:rsid w:val="00201C22"/>
    <w:rsid w:val="0023759F"/>
    <w:rsid w:val="00244B62"/>
    <w:rsid w:val="002577AD"/>
    <w:rsid w:val="00266218"/>
    <w:rsid w:val="002A4BF7"/>
    <w:rsid w:val="002D7A03"/>
    <w:rsid w:val="002E115B"/>
    <w:rsid w:val="002F7A29"/>
    <w:rsid w:val="003231E8"/>
    <w:rsid w:val="00323B43"/>
    <w:rsid w:val="00324E91"/>
    <w:rsid w:val="00332D88"/>
    <w:rsid w:val="00363570"/>
    <w:rsid w:val="0037481D"/>
    <w:rsid w:val="0038028F"/>
    <w:rsid w:val="003816DB"/>
    <w:rsid w:val="003819EF"/>
    <w:rsid w:val="00385443"/>
    <w:rsid w:val="003A7DC1"/>
    <w:rsid w:val="003B209E"/>
    <w:rsid w:val="003C684E"/>
    <w:rsid w:val="003D005C"/>
    <w:rsid w:val="003D2FA0"/>
    <w:rsid w:val="003D37D8"/>
    <w:rsid w:val="0041388C"/>
    <w:rsid w:val="00422629"/>
    <w:rsid w:val="00424478"/>
    <w:rsid w:val="00426133"/>
    <w:rsid w:val="00433C1C"/>
    <w:rsid w:val="004358AB"/>
    <w:rsid w:val="00456B8B"/>
    <w:rsid w:val="004703C3"/>
    <w:rsid w:val="00475755"/>
    <w:rsid w:val="00486251"/>
    <w:rsid w:val="004867D5"/>
    <w:rsid w:val="004871C2"/>
    <w:rsid w:val="00490EBA"/>
    <w:rsid w:val="00496153"/>
    <w:rsid w:val="00497479"/>
    <w:rsid w:val="004A6527"/>
    <w:rsid w:val="004C0FA8"/>
    <w:rsid w:val="004C2378"/>
    <w:rsid w:val="004C4B99"/>
    <w:rsid w:val="004D4BB2"/>
    <w:rsid w:val="004E0698"/>
    <w:rsid w:val="004F0087"/>
    <w:rsid w:val="004F27FE"/>
    <w:rsid w:val="004F6C24"/>
    <w:rsid w:val="0050158D"/>
    <w:rsid w:val="005064D6"/>
    <w:rsid w:val="00522801"/>
    <w:rsid w:val="0053163E"/>
    <w:rsid w:val="00534EDB"/>
    <w:rsid w:val="005351F6"/>
    <w:rsid w:val="00542B53"/>
    <w:rsid w:val="00544032"/>
    <w:rsid w:val="005504A5"/>
    <w:rsid w:val="00556B2B"/>
    <w:rsid w:val="00557D08"/>
    <w:rsid w:val="005676FB"/>
    <w:rsid w:val="00596553"/>
    <w:rsid w:val="005A173A"/>
    <w:rsid w:val="005A4D32"/>
    <w:rsid w:val="005C62AF"/>
    <w:rsid w:val="00625593"/>
    <w:rsid w:val="006317ED"/>
    <w:rsid w:val="006377C7"/>
    <w:rsid w:val="006421EF"/>
    <w:rsid w:val="006463ED"/>
    <w:rsid w:val="006500F2"/>
    <w:rsid w:val="00654231"/>
    <w:rsid w:val="00674686"/>
    <w:rsid w:val="00691501"/>
    <w:rsid w:val="006933AB"/>
    <w:rsid w:val="006A5C9A"/>
    <w:rsid w:val="006B2325"/>
    <w:rsid w:val="006B43CD"/>
    <w:rsid w:val="006B4D87"/>
    <w:rsid w:val="006D25C5"/>
    <w:rsid w:val="006D78DD"/>
    <w:rsid w:val="006E14CA"/>
    <w:rsid w:val="006E2A7B"/>
    <w:rsid w:val="006E2ACD"/>
    <w:rsid w:val="006E59AA"/>
    <w:rsid w:val="00722384"/>
    <w:rsid w:val="007247D3"/>
    <w:rsid w:val="00743354"/>
    <w:rsid w:val="00751F97"/>
    <w:rsid w:val="00761164"/>
    <w:rsid w:val="0076380B"/>
    <w:rsid w:val="007B5868"/>
    <w:rsid w:val="007C6AC2"/>
    <w:rsid w:val="007D0DE1"/>
    <w:rsid w:val="007D127D"/>
    <w:rsid w:val="007D3400"/>
    <w:rsid w:val="007E22A2"/>
    <w:rsid w:val="007F3856"/>
    <w:rsid w:val="00803D6F"/>
    <w:rsid w:val="00824C83"/>
    <w:rsid w:val="00843FCB"/>
    <w:rsid w:val="0085559C"/>
    <w:rsid w:val="008607A9"/>
    <w:rsid w:val="008800BF"/>
    <w:rsid w:val="008952DA"/>
    <w:rsid w:val="008A00C2"/>
    <w:rsid w:val="008B044F"/>
    <w:rsid w:val="008B7726"/>
    <w:rsid w:val="008C79FD"/>
    <w:rsid w:val="008D0E7C"/>
    <w:rsid w:val="008F50C2"/>
    <w:rsid w:val="0090513A"/>
    <w:rsid w:val="00924152"/>
    <w:rsid w:val="00925D50"/>
    <w:rsid w:val="00937C5F"/>
    <w:rsid w:val="00937D91"/>
    <w:rsid w:val="009403A4"/>
    <w:rsid w:val="00943158"/>
    <w:rsid w:val="00985F30"/>
    <w:rsid w:val="00985FA9"/>
    <w:rsid w:val="00987A15"/>
    <w:rsid w:val="009A1BB7"/>
    <w:rsid w:val="009B4903"/>
    <w:rsid w:val="009C1016"/>
    <w:rsid w:val="009E7DAB"/>
    <w:rsid w:val="009F651F"/>
    <w:rsid w:val="00A01A02"/>
    <w:rsid w:val="00A33593"/>
    <w:rsid w:val="00A34A42"/>
    <w:rsid w:val="00A4411D"/>
    <w:rsid w:val="00A62DE5"/>
    <w:rsid w:val="00A65351"/>
    <w:rsid w:val="00A771AB"/>
    <w:rsid w:val="00A77278"/>
    <w:rsid w:val="00A82814"/>
    <w:rsid w:val="00A94035"/>
    <w:rsid w:val="00AB5391"/>
    <w:rsid w:val="00AC1006"/>
    <w:rsid w:val="00AC7355"/>
    <w:rsid w:val="00AC7C15"/>
    <w:rsid w:val="00AD4AA9"/>
    <w:rsid w:val="00AD5538"/>
    <w:rsid w:val="00B00164"/>
    <w:rsid w:val="00B0147C"/>
    <w:rsid w:val="00B04CCE"/>
    <w:rsid w:val="00B153D0"/>
    <w:rsid w:val="00B15531"/>
    <w:rsid w:val="00B24FD4"/>
    <w:rsid w:val="00B31E73"/>
    <w:rsid w:val="00B3747B"/>
    <w:rsid w:val="00B44EE1"/>
    <w:rsid w:val="00B45857"/>
    <w:rsid w:val="00B52C7C"/>
    <w:rsid w:val="00B66C59"/>
    <w:rsid w:val="00B758DF"/>
    <w:rsid w:val="00B8299E"/>
    <w:rsid w:val="00B91708"/>
    <w:rsid w:val="00B966BF"/>
    <w:rsid w:val="00BB797A"/>
    <w:rsid w:val="00BE3586"/>
    <w:rsid w:val="00BE3ED1"/>
    <w:rsid w:val="00BF0739"/>
    <w:rsid w:val="00BF353C"/>
    <w:rsid w:val="00C2626D"/>
    <w:rsid w:val="00C532FB"/>
    <w:rsid w:val="00C5397A"/>
    <w:rsid w:val="00C63155"/>
    <w:rsid w:val="00C6774F"/>
    <w:rsid w:val="00C87FE2"/>
    <w:rsid w:val="00C9590D"/>
    <w:rsid w:val="00CA4E44"/>
    <w:rsid w:val="00CA576B"/>
    <w:rsid w:val="00CD3852"/>
    <w:rsid w:val="00CE78DD"/>
    <w:rsid w:val="00CE7C5F"/>
    <w:rsid w:val="00CF1691"/>
    <w:rsid w:val="00D03F80"/>
    <w:rsid w:val="00D14A8B"/>
    <w:rsid w:val="00D14ED7"/>
    <w:rsid w:val="00D31D50"/>
    <w:rsid w:val="00D43E80"/>
    <w:rsid w:val="00D66790"/>
    <w:rsid w:val="00D70C96"/>
    <w:rsid w:val="00D96D45"/>
    <w:rsid w:val="00DA0BCE"/>
    <w:rsid w:val="00DA1C48"/>
    <w:rsid w:val="00DA3C0A"/>
    <w:rsid w:val="00DB150A"/>
    <w:rsid w:val="00DC3A1E"/>
    <w:rsid w:val="00DC752A"/>
    <w:rsid w:val="00DD2C91"/>
    <w:rsid w:val="00DE7D8B"/>
    <w:rsid w:val="00DF16C5"/>
    <w:rsid w:val="00DF5E78"/>
    <w:rsid w:val="00E03432"/>
    <w:rsid w:val="00E065ED"/>
    <w:rsid w:val="00E333EF"/>
    <w:rsid w:val="00E65CCB"/>
    <w:rsid w:val="00E805E3"/>
    <w:rsid w:val="00E815AF"/>
    <w:rsid w:val="00E81EDB"/>
    <w:rsid w:val="00E9511C"/>
    <w:rsid w:val="00EA6625"/>
    <w:rsid w:val="00EB5EEF"/>
    <w:rsid w:val="00ED2463"/>
    <w:rsid w:val="00EF5156"/>
    <w:rsid w:val="00F104AF"/>
    <w:rsid w:val="00F106CA"/>
    <w:rsid w:val="00F12BB6"/>
    <w:rsid w:val="00F3042F"/>
    <w:rsid w:val="00F34F58"/>
    <w:rsid w:val="00F678C5"/>
    <w:rsid w:val="00F70677"/>
    <w:rsid w:val="00F76229"/>
    <w:rsid w:val="00F83FAC"/>
    <w:rsid w:val="00F90E30"/>
    <w:rsid w:val="00F92EDB"/>
    <w:rsid w:val="00FB26DF"/>
    <w:rsid w:val="00FB6721"/>
    <w:rsid w:val="00FD4192"/>
    <w:rsid w:val="00FD6169"/>
    <w:rsid w:val="00FF4EDB"/>
    <w:rsid w:val="00FF6586"/>
    <w:rsid w:val="3CC25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字符"/>
    <w:basedOn w:val="6"/>
    <w:link w:val="4"/>
    <w:uiPriority w:val="99"/>
    <w:rPr>
      <w:rFonts w:ascii="Tahoma" w:hAnsi="Tahoma"/>
      <w:sz w:val="18"/>
      <w:szCs w:val="18"/>
    </w:rPr>
  </w:style>
  <w:style w:type="character" w:customStyle="1" w:styleId="9">
    <w:name w:val="页脚 字符"/>
    <w:basedOn w:val="6"/>
    <w:link w:val="3"/>
    <w:uiPriority w:val="99"/>
    <w:rPr>
      <w:rFonts w:ascii="Tahoma" w:hAnsi="Tahoma"/>
      <w:sz w:val="18"/>
      <w:szCs w:val="18"/>
    </w:rPr>
  </w:style>
  <w:style w:type="character" w:customStyle="1" w:styleId="10">
    <w:name w:val="未处理的提及1"/>
    <w:basedOn w:val="6"/>
    <w:semiHidden/>
    <w:unhideWhenUsed/>
    <w:uiPriority w:val="99"/>
    <w:rPr>
      <w:color w:val="605E5C"/>
      <w:shd w:val="clear" w:color="auto" w:fill="E1DFDD"/>
    </w:rPr>
  </w:style>
  <w:style w:type="character" w:customStyle="1" w:styleId="11">
    <w:name w:val="日期 字符"/>
    <w:basedOn w:val="6"/>
    <w:link w:val="2"/>
    <w:semiHidden/>
    <w:uiPriority w:val="99"/>
    <w:rPr>
      <w:rFonts w:ascii="Tahoma" w:hAnsi="Tahom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DEA2-C8D1-4C4E-B02F-EA16F34280E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980</Words>
  <Characters>5589</Characters>
  <Lines>46</Lines>
  <Paragraphs>13</Paragraphs>
  <TotalTime>1</TotalTime>
  <ScaleCrop>false</ScaleCrop>
  <LinksUpToDate>false</LinksUpToDate>
  <CharactersWithSpaces>6556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pc-5</dc:creator>
  <cp:lastModifiedBy>闫华</cp:lastModifiedBy>
  <cp:lastPrinted>2021-07-12T03:41:00Z</cp:lastPrinted>
  <dcterms:modified xsi:type="dcterms:W3CDTF">2021-09-06T01:30:02Z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C65BDDA96FE04920B7181BDBD1C4A207</vt:lpwstr>
  </property>
</Properties>
</file>